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11" w:rsidRPr="0081568D" w:rsidRDefault="00300811" w:rsidP="00300811">
      <w:pPr>
        <w:jc w:val="center"/>
        <w:rPr>
          <w:rFonts w:ascii="Candara" w:hAnsi="Candara"/>
          <w:b/>
        </w:rPr>
      </w:pPr>
      <w:r w:rsidRPr="0081568D">
        <w:rPr>
          <w:rFonts w:ascii="Candara" w:hAnsi="Candara"/>
          <w:b/>
        </w:rPr>
        <w:t>LOCAL GOVERNMENT OF [</w:t>
      </w:r>
      <w:r>
        <w:rPr>
          <w:rFonts w:ascii="Candara" w:hAnsi="Candara"/>
          <w:b/>
        </w:rPr>
        <w:t>Name of LGU]</w:t>
      </w:r>
    </w:p>
    <w:p w:rsidR="00300811" w:rsidRPr="0081568D" w:rsidRDefault="00300811" w:rsidP="00300811">
      <w:pPr>
        <w:jc w:val="center"/>
        <w:rPr>
          <w:rFonts w:ascii="Candara" w:hAnsi="Candara"/>
          <w:b/>
        </w:rPr>
      </w:pPr>
      <w:r w:rsidRPr="0081568D">
        <w:rPr>
          <w:rFonts w:ascii="Candara" w:hAnsi="Candara"/>
          <w:b/>
        </w:rPr>
        <w:t>SANGGUNIANG [</w:t>
      </w:r>
      <w:r>
        <w:rPr>
          <w:rFonts w:ascii="Candara" w:hAnsi="Candara"/>
          <w:b/>
        </w:rPr>
        <w:t>Level</w:t>
      </w:r>
      <w:r w:rsidRPr="0081568D">
        <w:rPr>
          <w:rFonts w:ascii="Candara" w:hAnsi="Candara"/>
          <w:b/>
        </w:rPr>
        <w:t>]</w:t>
      </w:r>
      <w:r>
        <w:rPr>
          <w:rFonts w:ascii="Candara" w:hAnsi="Candara"/>
          <w:b/>
        </w:rPr>
        <w:t xml:space="preserve"> of </w:t>
      </w:r>
      <w:r w:rsidRPr="0081568D">
        <w:rPr>
          <w:rFonts w:ascii="Candara" w:hAnsi="Candara"/>
          <w:b/>
        </w:rPr>
        <w:t>[</w:t>
      </w:r>
      <w:r>
        <w:rPr>
          <w:rFonts w:ascii="Candara" w:hAnsi="Candara"/>
          <w:b/>
        </w:rPr>
        <w:t>Name of LGU</w:t>
      </w:r>
      <w:r w:rsidRPr="0081568D">
        <w:rPr>
          <w:rFonts w:ascii="Candara" w:hAnsi="Candara"/>
          <w:b/>
        </w:rPr>
        <w:t>]</w:t>
      </w:r>
    </w:p>
    <w:p w:rsidR="00300811" w:rsidRPr="0081568D" w:rsidRDefault="00300811" w:rsidP="00300811">
      <w:pPr>
        <w:rPr>
          <w:rFonts w:ascii="Candara" w:hAnsi="Candara"/>
          <w:b/>
        </w:rPr>
      </w:pPr>
    </w:p>
    <w:p w:rsidR="00300811" w:rsidRDefault="00300811" w:rsidP="00300811">
      <w:pPr>
        <w:jc w:val="both"/>
        <w:rPr>
          <w:rFonts w:ascii="Candara" w:hAnsi="Candara"/>
        </w:rPr>
      </w:pPr>
      <w:r w:rsidRPr="0081568D">
        <w:rPr>
          <w:rFonts w:ascii="Candara" w:hAnsi="Candara"/>
          <w:b/>
        </w:rPr>
        <w:t xml:space="preserve">WHEREAS, </w:t>
      </w:r>
      <w:r>
        <w:rPr>
          <w:rFonts w:ascii="Candara" w:hAnsi="Candara"/>
        </w:rPr>
        <w:t>in, around, with and through sports, sustainable development and better quality of life can be achieved in communities, particularly in [Name of LGU];</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rPr>
      </w:pPr>
      <w:r w:rsidRPr="0081568D">
        <w:rPr>
          <w:rFonts w:ascii="Candara" w:hAnsi="Candara"/>
          <w:b/>
        </w:rPr>
        <w:t>WHEREAS,</w:t>
      </w:r>
      <w:r w:rsidRPr="0081568D">
        <w:rPr>
          <w:rFonts w:ascii="Candara" w:hAnsi="Candara"/>
        </w:rPr>
        <w:t xml:space="preserve"> Section 16 of the Local Government Code of 1991 </w:t>
      </w:r>
      <w:r>
        <w:rPr>
          <w:rFonts w:ascii="Candara" w:hAnsi="Candara"/>
        </w:rPr>
        <w:t>(</w:t>
      </w:r>
      <w:r w:rsidRPr="0081568D">
        <w:rPr>
          <w:rFonts w:ascii="Candara" w:hAnsi="Candara"/>
        </w:rPr>
        <w:t>199</w:t>
      </w:r>
      <w:r>
        <w:rPr>
          <w:rFonts w:ascii="Candara" w:hAnsi="Candara"/>
        </w:rPr>
        <w:t>1 LGC</w:t>
      </w:r>
      <w:r w:rsidRPr="0081568D">
        <w:rPr>
          <w:rFonts w:ascii="Candara" w:hAnsi="Candara"/>
        </w:rPr>
        <w:t>) states that “Every local government unit shall exercise the powers expressly granted, those necessarily implied there from, as well as powers necessary, appropriate, or incidental for its efficient and effective governance, and those which are essential to the promotion of the general welfare. Within their respective territorial jurisdictions, local government units shall ensure and support, among other things, the preservation and enrichment of culture, promote health and safety, enhance the right of the people to a balanced ecology, encourage and support the development of appropriate and self-reliant scientific and technological capabilities, improve public morals, enhance economic prosperity and social justice, promote full employment among their residents, maintain peace and order, and preserve the comfort and convenience of their inhabitants</w:t>
      </w:r>
      <w:r>
        <w:rPr>
          <w:rFonts w:ascii="Candara" w:hAnsi="Candara"/>
        </w:rPr>
        <w:t>”</w:t>
      </w:r>
      <w:r w:rsidRPr="0081568D">
        <w:rPr>
          <w:rFonts w:ascii="Candara" w:hAnsi="Candara"/>
        </w:rPr>
        <w:t>;</w:t>
      </w:r>
    </w:p>
    <w:p w:rsidR="00300811" w:rsidRPr="0081568D" w:rsidRDefault="00300811" w:rsidP="00300811">
      <w:pPr>
        <w:jc w:val="both"/>
        <w:rPr>
          <w:rFonts w:ascii="Candara" w:hAnsi="Candara"/>
        </w:rPr>
      </w:pPr>
    </w:p>
    <w:p w:rsidR="00300811" w:rsidRDefault="00300811" w:rsidP="00300811">
      <w:pPr>
        <w:jc w:val="both"/>
        <w:rPr>
          <w:rFonts w:ascii="Candara" w:hAnsi="Candara"/>
        </w:rPr>
      </w:pPr>
      <w:r w:rsidRPr="0081568D">
        <w:rPr>
          <w:rFonts w:ascii="Candara" w:hAnsi="Candara"/>
          <w:b/>
        </w:rPr>
        <w:t>WHEREAS</w:t>
      </w:r>
      <w:r>
        <w:rPr>
          <w:rFonts w:ascii="Candara" w:hAnsi="Candara"/>
        </w:rPr>
        <w:t>, Section</w:t>
      </w:r>
      <w:r w:rsidRPr="0081568D">
        <w:rPr>
          <w:rFonts w:ascii="Candara" w:hAnsi="Candara"/>
        </w:rPr>
        <w:t xml:space="preserve"> 17(b)(2)(iv) of the 1991 LGC mandates the </w:t>
      </w:r>
      <w:r>
        <w:rPr>
          <w:rFonts w:ascii="Candara" w:hAnsi="Candara"/>
        </w:rPr>
        <w:t>provision of</w:t>
      </w:r>
      <w:r w:rsidRPr="0081568D">
        <w:rPr>
          <w:rFonts w:ascii="Candara" w:hAnsi="Candara"/>
        </w:rPr>
        <w:t xml:space="preserve"> basic services and facilities, particularly, “Social welfare services which include programs and projects on child and youth welfare, family and community welfare, women's welfare, welfare of the elderly and disabled persons; community-based rehabilitation programs for vagrants, beggars, street children, scavengers, juvenile delinquents, and victims of drug abuse; livelihood and other pro-poor projects; nutrition services; and family planning services,”</w:t>
      </w:r>
      <w:r>
        <w:rPr>
          <w:rFonts w:ascii="Candara" w:hAnsi="Candara"/>
        </w:rPr>
        <w:t xml:space="preserve"> and under Section</w:t>
      </w:r>
      <w:r w:rsidRPr="0081568D">
        <w:rPr>
          <w:rFonts w:ascii="Candara" w:hAnsi="Candara"/>
        </w:rPr>
        <w:t xml:space="preserve"> 17(b)(2)(vii), “Municipal buildings, cultural centers, public parks including freedom parks, playgrounds, and other sports facilities and equipment, and other similar facilities”; </w:t>
      </w:r>
    </w:p>
    <w:p w:rsidR="00300811" w:rsidRDefault="00300811" w:rsidP="00300811">
      <w:pPr>
        <w:jc w:val="both"/>
        <w:rPr>
          <w:rFonts w:ascii="Candara" w:hAnsi="Candara"/>
        </w:rPr>
      </w:pPr>
    </w:p>
    <w:p w:rsidR="00300811" w:rsidRPr="0081568D" w:rsidRDefault="00300811" w:rsidP="00300811">
      <w:pPr>
        <w:jc w:val="both"/>
        <w:rPr>
          <w:rFonts w:ascii="Candara" w:hAnsi="Candara"/>
        </w:rPr>
      </w:pPr>
      <w:r w:rsidRPr="0081568D">
        <w:rPr>
          <w:rFonts w:ascii="Candara" w:hAnsi="Candara"/>
          <w:b/>
        </w:rPr>
        <w:t>WHEREAS</w:t>
      </w:r>
      <w:r>
        <w:rPr>
          <w:rFonts w:ascii="Candara" w:hAnsi="Candara"/>
        </w:rPr>
        <w:t>, local chief executives are directed to organize annual games for traditional sports and disciplines under Sections 389, 444, 455 and 465 of the 1991 LGC but are not precluded from hosting games for alternative or emerging sports;</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rPr>
      </w:pPr>
      <w:r w:rsidRPr="0081568D">
        <w:rPr>
          <w:rFonts w:ascii="Candara" w:hAnsi="Candara"/>
          <w:b/>
        </w:rPr>
        <w:t xml:space="preserve">WHEREAS, </w:t>
      </w:r>
      <w:r w:rsidRPr="0081568D">
        <w:rPr>
          <w:rFonts w:ascii="Candara" w:hAnsi="Candara"/>
        </w:rPr>
        <w:t>the United Nations Sustainable Development Goals are a collection of 17 interlinked goals, such as “No Poverty” (No. 1), “Good Health and Well-Being” (No. 3), “Reduced Inequalities” (No. 10), “Sustainable Cities and Communities” (No. 11) and “Partnerships for the Goals” (No. 17) designed to be a “blueprint to achieve a better and more sustainable future for all”</w:t>
      </w:r>
      <w:proofErr w:type="gramStart"/>
      <w:r w:rsidRPr="0081568D">
        <w:rPr>
          <w:rFonts w:ascii="Candara" w:hAnsi="Candara"/>
        </w:rPr>
        <w:t>;</w:t>
      </w:r>
      <w:proofErr w:type="gramEnd"/>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lang w:val="en-PH"/>
        </w:rPr>
      </w:pPr>
      <w:r w:rsidRPr="0081568D">
        <w:rPr>
          <w:rFonts w:ascii="Candara" w:hAnsi="Candara"/>
          <w:b/>
        </w:rPr>
        <w:t>WHEREAS</w:t>
      </w:r>
      <w:r w:rsidRPr="0081568D">
        <w:rPr>
          <w:rFonts w:ascii="Candara" w:hAnsi="Candara"/>
        </w:rPr>
        <w:t xml:space="preserve">, the United Nations </w:t>
      </w:r>
      <w:r w:rsidRPr="0081568D">
        <w:rPr>
          <w:rFonts w:ascii="Candara" w:hAnsi="Candara"/>
          <w:lang w:val="en-PH"/>
        </w:rPr>
        <w:t>Global Action Plan on Ph</w:t>
      </w:r>
      <w:r>
        <w:rPr>
          <w:rFonts w:ascii="Candara" w:hAnsi="Candara"/>
          <w:lang w:val="en-PH"/>
        </w:rPr>
        <w:t xml:space="preserve">ysical Activity 2018-2030 calls </w:t>
      </w:r>
      <w:r w:rsidRPr="0081568D">
        <w:rPr>
          <w:rFonts w:ascii="Candara" w:hAnsi="Candara"/>
          <w:lang w:val="en-PH"/>
        </w:rPr>
        <w:t>for countries, cities, and communities to adopt a ‘whole-of-system’ response involving all sectors and stakeholders taking action at global, regional and local levels to provide the safe and supportive environments and more opportunities to help people increase their levels of physical activity;</w:t>
      </w:r>
    </w:p>
    <w:p w:rsidR="00300811" w:rsidRPr="0081568D" w:rsidRDefault="00300811" w:rsidP="00300811">
      <w:pPr>
        <w:jc w:val="both"/>
        <w:rPr>
          <w:rFonts w:ascii="Candara" w:hAnsi="Candara"/>
          <w:lang w:val="en-PH"/>
        </w:rPr>
      </w:pPr>
    </w:p>
    <w:p w:rsidR="00300811" w:rsidRPr="0081568D" w:rsidRDefault="00300811" w:rsidP="00300811">
      <w:pPr>
        <w:jc w:val="both"/>
        <w:rPr>
          <w:rFonts w:ascii="Candara" w:hAnsi="Candara"/>
          <w:lang w:val="en-PH"/>
        </w:rPr>
      </w:pPr>
      <w:r w:rsidRPr="0081568D">
        <w:rPr>
          <w:rFonts w:ascii="Candara" w:hAnsi="Candara"/>
          <w:b/>
          <w:lang w:val="en-PH"/>
        </w:rPr>
        <w:t>WHEREAS</w:t>
      </w:r>
      <w:r w:rsidRPr="0081568D">
        <w:rPr>
          <w:rFonts w:ascii="Candara" w:hAnsi="Candara"/>
          <w:lang w:val="en-PH"/>
        </w:rPr>
        <w:t>, the Local Government of [</w:t>
      </w:r>
      <w:r>
        <w:rPr>
          <w:rFonts w:ascii="Candara" w:hAnsi="Candara"/>
          <w:lang w:val="en-PH"/>
        </w:rPr>
        <w:t>Name of LGU</w:t>
      </w:r>
      <w:r w:rsidRPr="0081568D">
        <w:rPr>
          <w:rFonts w:ascii="Candara" w:hAnsi="Candara"/>
          <w:lang w:val="en-PH"/>
        </w:rPr>
        <w:t>] is committed to promoting a heal</w:t>
      </w:r>
      <w:r>
        <w:rPr>
          <w:rFonts w:ascii="Candara" w:hAnsi="Candara"/>
          <w:lang w:val="en-PH"/>
        </w:rPr>
        <w:t xml:space="preserve">thy and active local community </w:t>
      </w:r>
      <w:r w:rsidRPr="0081568D">
        <w:rPr>
          <w:rFonts w:ascii="Candara" w:hAnsi="Candara"/>
          <w:lang w:val="en-PH"/>
        </w:rPr>
        <w:t>through sports and physical activity</w:t>
      </w:r>
      <w:r>
        <w:rPr>
          <w:rFonts w:ascii="Candara" w:hAnsi="Candara"/>
          <w:lang w:val="en-PH"/>
        </w:rPr>
        <w:t xml:space="preserve">, advancing Sports-for-a-Purpose and achieving the 17 SDGs </w:t>
      </w:r>
      <w:r>
        <w:rPr>
          <w:rFonts w:ascii="Candara" w:hAnsi="Candara"/>
        </w:rPr>
        <w:t>in, around, with and through sports</w:t>
      </w:r>
      <w:r w:rsidRPr="0081568D">
        <w:rPr>
          <w:rFonts w:ascii="Candara" w:hAnsi="Candara"/>
          <w:lang w:val="en-PH"/>
        </w:rPr>
        <w:t>;</w:t>
      </w:r>
    </w:p>
    <w:p w:rsidR="00300811" w:rsidRPr="0081568D" w:rsidRDefault="00300811" w:rsidP="00300811">
      <w:pPr>
        <w:jc w:val="both"/>
        <w:rPr>
          <w:rFonts w:ascii="Candara" w:hAnsi="Candara"/>
          <w:lang w:val="en-PH"/>
        </w:rPr>
      </w:pPr>
    </w:p>
    <w:p w:rsidR="00300811" w:rsidRPr="0081568D" w:rsidRDefault="00300811" w:rsidP="00300811">
      <w:pPr>
        <w:jc w:val="both"/>
        <w:rPr>
          <w:rFonts w:ascii="Candara" w:hAnsi="Candara"/>
          <w:lang w:val="en-PH"/>
        </w:rPr>
      </w:pPr>
      <w:r w:rsidRPr="0081568D">
        <w:rPr>
          <w:rFonts w:ascii="Candara" w:hAnsi="Candara"/>
          <w:b/>
          <w:lang w:val="en-PH"/>
        </w:rPr>
        <w:t>NOW THEREFORE</w:t>
      </w:r>
      <w:r w:rsidRPr="0081568D">
        <w:rPr>
          <w:rFonts w:ascii="Candara" w:hAnsi="Candara"/>
          <w:lang w:val="en-PH"/>
        </w:rPr>
        <w:t>, on motion of [</w:t>
      </w:r>
      <w:r>
        <w:rPr>
          <w:rFonts w:ascii="Candara" w:hAnsi="Candara"/>
          <w:lang w:val="en-PH"/>
        </w:rPr>
        <w:t>Name of Local Legislator</w:t>
      </w:r>
      <w:r w:rsidRPr="0081568D">
        <w:rPr>
          <w:rFonts w:ascii="Candara" w:hAnsi="Candara"/>
          <w:lang w:val="en-PH"/>
        </w:rPr>
        <w:t>], duly seconded by [</w:t>
      </w:r>
      <w:r>
        <w:rPr>
          <w:rFonts w:ascii="Candara" w:hAnsi="Candara"/>
          <w:lang w:val="en-PH"/>
        </w:rPr>
        <w:t>Name of Local Legislator</w:t>
      </w:r>
      <w:r w:rsidRPr="0081568D">
        <w:rPr>
          <w:rFonts w:ascii="Candara" w:hAnsi="Candara"/>
          <w:lang w:val="en-PH"/>
        </w:rPr>
        <w:t>], be it RESOLVED ,as it is hereby resolved, to enact this ordinance:</w:t>
      </w:r>
    </w:p>
    <w:p w:rsidR="00300811" w:rsidRDefault="00300811" w:rsidP="00300811">
      <w:pPr>
        <w:rPr>
          <w:rFonts w:ascii="Candara" w:hAnsi="Candara"/>
          <w:b/>
        </w:rPr>
      </w:pPr>
    </w:p>
    <w:p w:rsidR="00300811" w:rsidRPr="0081568D" w:rsidRDefault="00300811" w:rsidP="00300811">
      <w:pPr>
        <w:jc w:val="center"/>
        <w:rPr>
          <w:rFonts w:ascii="Candara" w:hAnsi="Candara"/>
          <w:b/>
        </w:rPr>
      </w:pPr>
      <w:r w:rsidRPr="0081568D">
        <w:rPr>
          <w:rFonts w:ascii="Candara" w:hAnsi="Candara"/>
          <w:b/>
        </w:rPr>
        <w:lastRenderedPageBreak/>
        <w:t>ORDINANCE NO. [</w:t>
      </w:r>
      <w:r>
        <w:rPr>
          <w:rFonts w:ascii="Candara" w:hAnsi="Candara"/>
          <w:b/>
        </w:rPr>
        <w:t>Number</w:t>
      </w:r>
      <w:r w:rsidRPr="0081568D">
        <w:rPr>
          <w:rFonts w:ascii="Candara" w:hAnsi="Candara"/>
          <w:b/>
        </w:rPr>
        <w:t>]</w:t>
      </w:r>
    </w:p>
    <w:p w:rsidR="00300811" w:rsidRPr="0081568D" w:rsidRDefault="00300811" w:rsidP="00300811">
      <w:pPr>
        <w:jc w:val="center"/>
        <w:rPr>
          <w:rFonts w:ascii="Candara" w:hAnsi="Candara"/>
          <w:b/>
        </w:rPr>
      </w:pPr>
      <w:r>
        <w:rPr>
          <w:rFonts w:ascii="Candara" w:hAnsi="Candara"/>
          <w:b/>
        </w:rPr>
        <w:t xml:space="preserve">SERIES </w:t>
      </w:r>
      <w:proofErr w:type="gramStart"/>
      <w:r>
        <w:rPr>
          <w:rFonts w:ascii="Candara" w:hAnsi="Candara"/>
          <w:b/>
        </w:rPr>
        <w:t>OF [Year</w:t>
      </w:r>
      <w:r w:rsidRPr="0081568D">
        <w:rPr>
          <w:rFonts w:ascii="Candara" w:hAnsi="Candara"/>
          <w:b/>
        </w:rPr>
        <w:t>]</w:t>
      </w:r>
      <w:proofErr w:type="gramEnd"/>
    </w:p>
    <w:p w:rsidR="00300811" w:rsidRPr="0081568D" w:rsidRDefault="00300811" w:rsidP="00300811">
      <w:pPr>
        <w:rPr>
          <w:rFonts w:ascii="Candara" w:hAnsi="Candara"/>
          <w:b/>
        </w:rPr>
      </w:pPr>
    </w:p>
    <w:p w:rsidR="00300811" w:rsidRPr="0081568D" w:rsidRDefault="00300811" w:rsidP="00300811">
      <w:pPr>
        <w:jc w:val="center"/>
        <w:rPr>
          <w:rFonts w:ascii="Candara" w:hAnsi="Candara"/>
          <w:b/>
        </w:rPr>
      </w:pPr>
      <w:r>
        <w:rPr>
          <w:rFonts w:ascii="Candara" w:hAnsi="Candara"/>
          <w:b/>
        </w:rPr>
        <w:t>SPORTS-FOR-A-</w:t>
      </w:r>
      <w:r w:rsidRPr="0081568D">
        <w:rPr>
          <w:rFonts w:ascii="Candara" w:hAnsi="Candara"/>
          <w:b/>
        </w:rPr>
        <w:t>PURPOSE ORDINANCE OF [</w:t>
      </w:r>
      <w:r>
        <w:rPr>
          <w:rFonts w:ascii="Candara" w:hAnsi="Candara"/>
          <w:b/>
        </w:rPr>
        <w:t>Name of LGU</w:t>
      </w:r>
      <w:r w:rsidRPr="0081568D">
        <w:rPr>
          <w:rFonts w:ascii="Candara" w:hAnsi="Candara"/>
          <w:b/>
        </w:rPr>
        <w:t>]</w:t>
      </w:r>
    </w:p>
    <w:p w:rsidR="00300811" w:rsidRPr="0081568D" w:rsidRDefault="00300811" w:rsidP="00300811">
      <w:pPr>
        <w:rPr>
          <w:rFonts w:ascii="Candara" w:hAnsi="Candara"/>
        </w:rPr>
      </w:pPr>
    </w:p>
    <w:p w:rsidR="00300811" w:rsidRPr="0081568D" w:rsidRDefault="00300811" w:rsidP="00300811">
      <w:pPr>
        <w:jc w:val="both"/>
        <w:rPr>
          <w:rFonts w:ascii="Candara" w:hAnsi="Candara"/>
        </w:rPr>
      </w:pPr>
      <w:r w:rsidRPr="0081568D">
        <w:rPr>
          <w:rFonts w:ascii="Candara" w:hAnsi="Candara"/>
          <w:b/>
        </w:rPr>
        <w:t>SECTION 1. TITLE.</w:t>
      </w:r>
      <w:r w:rsidRPr="0081568D">
        <w:rPr>
          <w:rFonts w:ascii="Candara" w:hAnsi="Candara"/>
        </w:rPr>
        <w:t xml:space="preserve"> This shall be known as “The [</w:t>
      </w:r>
      <w:r>
        <w:rPr>
          <w:rFonts w:ascii="Candara" w:hAnsi="Candara"/>
        </w:rPr>
        <w:t>Name of LGU] Sports-for-a-</w:t>
      </w:r>
      <w:r w:rsidRPr="0081568D">
        <w:rPr>
          <w:rFonts w:ascii="Candara" w:hAnsi="Candara"/>
        </w:rPr>
        <w:t>Purpose Ordinance.”</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b/>
        </w:rPr>
      </w:pPr>
      <w:r w:rsidRPr="0081568D">
        <w:rPr>
          <w:rFonts w:ascii="Candara" w:hAnsi="Candara"/>
          <w:b/>
        </w:rPr>
        <w:t xml:space="preserve">SECTION 2. </w:t>
      </w:r>
      <w:proofErr w:type="gramStart"/>
      <w:r w:rsidRPr="0081568D">
        <w:rPr>
          <w:rFonts w:ascii="Candara" w:hAnsi="Candara"/>
          <w:b/>
        </w:rPr>
        <w:t>DECLARATION OF POLICY.</w:t>
      </w:r>
      <w:proofErr w:type="gramEnd"/>
      <w:r w:rsidRPr="0081568D">
        <w:rPr>
          <w:rFonts w:ascii="Candara" w:hAnsi="Candara"/>
          <w:b/>
        </w:rPr>
        <w:t xml:space="preserve"> </w:t>
      </w:r>
      <w:r w:rsidRPr="0081568D">
        <w:rPr>
          <w:rFonts w:ascii="Candara" w:hAnsi="Candara"/>
        </w:rPr>
        <w:t>It is hereby declared the policy of the Local Government of [</w:t>
      </w:r>
      <w:r>
        <w:rPr>
          <w:rFonts w:ascii="Candara" w:hAnsi="Candara"/>
        </w:rPr>
        <w:t>Name of LGU</w:t>
      </w:r>
      <w:r w:rsidRPr="0081568D">
        <w:rPr>
          <w:rFonts w:ascii="Candara" w:hAnsi="Candara"/>
        </w:rPr>
        <w:t xml:space="preserve">] </w:t>
      </w:r>
      <w:r>
        <w:rPr>
          <w:rFonts w:ascii="Candara" w:hAnsi="Candara"/>
        </w:rPr>
        <w:t xml:space="preserve">or the [Name of LGU] </w:t>
      </w:r>
      <w:r w:rsidRPr="0081568D">
        <w:rPr>
          <w:rFonts w:ascii="Candara" w:hAnsi="Candara"/>
        </w:rPr>
        <w:t>to;</w:t>
      </w:r>
    </w:p>
    <w:p w:rsidR="00300811" w:rsidRPr="0081568D" w:rsidRDefault="00300811" w:rsidP="00300811">
      <w:pPr>
        <w:jc w:val="both"/>
        <w:rPr>
          <w:rFonts w:ascii="Candara" w:hAnsi="Candara"/>
        </w:rPr>
      </w:pPr>
    </w:p>
    <w:p w:rsidR="00300811" w:rsidRDefault="00300811" w:rsidP="00300811">
      <w:pPr>
        <w:pStyle w:val="ListParagraph"/>
        <w:numPr>
          <w:ilvl w:val="0"/>
          <w:numId w:val="1"/>
        </w:numPr>
        <w:jc w:val="both"/>
        <w:rPr>
          <w:rFonts w:ascii="Candara" w:hAnsi="Candara"/>
        </w:rPr>
      </w:pPr>
      <w:r>
        <w:rPr>
          <w:rFonts w:ascii="Candara" w:hAnsi="Candara"/>
        </w:rPr>
        <w:t>Build better humans and active communities in, around, with and through sports;</w:t>
      </w:r>
    </w:p>
    <w:p w:rsidR="00300811" w:rsidRDefault="00300811" w:rsidP="00300811">
      <w:pPr>
        <w:pStyle w:val="ListParagraph"/>
        <w:numPr>
          <w:ilvl w:val="0"/>
          <w:numId w:val="1"/>
        </w:numPr>
        <w:jc w:val="both"/>
        <w:rPr>
          <w:rFonts w:ascii="Candara" w:hAnsi="Candara"/>
        </w:rPr>
      </w:pPr>
      <w:r>
        <w:rPr>
          <w:rFonts w:ascii="Candara" w:hAnsi="Candara"/>
        </w:rPr>
        <w:t>Be more responsive to the needs and aspirations of the people and be more accountable to them;</w:t>
      </w:r>
    </w:p>
    <w:p w:rsidR="00300811" w:rsidRPr="0081568D" w:rsidRDefault="00300811" w:rsidP="00300811">
      <w:pPr>
        <w:pStyle w:val="ListParagraph"/>
        <w:numPr>
          <w:ilvl w:val="0"/>
          <w:numId w:val="1"/>
        </w:numPr>
        <w:jc w:val="both"/>
        <w:rPr>
          <w:rFonts w:ascii="Candara" w:hAnsi="Candara"/>
        </w:rPr>
      </w:pPr>
      <w:r w:rsidRPr="0081568D">
        <w:rPr>
          <w:rFonts w:ascii="Candara" w:hAnsi="Candara"/>
        </w:rPr>
        <w:t xml:space="preserve">Perform </w:t>
      </w:r>
      <w:r>
        <w:rPr>
          <w:rFonts w:ascii="Candara" w:hAnsi="Candara"/>
        </w:rPr>
        <w:t xml:space="preserve">the functions devolved to </w:t>
      </w:r>
      <w:r w:rsidRPr="0081568D">
        <w:rPr>
          <w:rFonts w:ascii="Candara" w:hAnsi="Candara"/>
        </w:rPr>
        <w:t>[</w:t>
      </w:r>
      <w:r>
        <w:rPr>
          <w:rFonts w:ascii="Candara" w:hAnsi="Candara"/>
        </w:rPr>
        <w:t>Name of LGU] in connection with sports and physical activities;</w:t>
      </w:r>
    </w:p>
    <w:p w:rsidR="00300811" w:rsidRPr="0081568D" w:rsidRDefault="00300811" w:rsidP="00300811">
      <w:pPr>
        <w:pStyle w:val="ListParagraph"/>
        <w:numPr>
          <w:ilvl w:val="0"/>
          <w:numId w:val="1"/>
        </w:numPr>
        <w:jc w:val="both"/>
        <w:rPr>
          <w:rFonts w:ascii="Candara" w:hAnsi="Candara"/>
        </w:rPr>
      </w:pPr>
      <w:r w:rsidRPr="0081568D">
        <w:rPr>
          <w:rFonts w:ascii="Candara" w:hAnsi="Candara"/>
        </w:rPr>
        <w:t xml:space="preserve">Promote sports and physical activity for the overall physical and mental health of </w:t>
      </w:r>
      <w:r>
        <w:rPr>
          <w:rFonts w:ascii="Candara" w:hAnsi="Candara"/>
        </w:rPr>
        <w:t xml:space="preserve">all </w:t>
      </w:r>
      <w:r w:rsidRPr="0081568D">
        <w:rPr>
          <w:rFonts w:ascii="Candara" w:hAnsi="Candara"/>
        </w:rPr>
        <w:t>its residents;</w:t>
      </w:r>
    </w:p>
    <w:p w:rsidR="00300811" w:rsidRPr="0081568D" w:rsidRDefault="00300811" w:rsidP="00300811">
      <w:pPr>
        <w:pStyle w:val="ListParagraph"/>
        <w:numPr>
          <w:ilvl w:val="0"/>
          <w:numId w:val="1"/>
        </w:numPr>
        <w:jc w:val="both"/>
        <w:rPr>
          <w:rFonts w:ascii="Candara" w:hAnsi="Candara"/>
        </w:rPr>
      </w:pPr>
      <w:r w:rsidRPr="0081568D">
        <w:rPr>
          <w:rFonts w:ascii="Candara" w:hAnsi="Candara"/>
        </w:rPr>
        <w:t>E</w:t>
      </w:r>
      <w:r>
        <w:rPr>
          <w:rFonts w:ascii="Candara" w:hAnsi="Candara"/>
        </w:rPr>
        <w:t>nable the achievement</w:t>
      </w:r>
      <w:r w:rsidRPr="0081568D">
        <w:rPr>
          <w:rFonts w:ascii="Candara" w:hAnsi="Candara"/>
        </w:rPr>
        <w:t xml:space="preserve"> of the 17 Sustainable Development Goals </w:t>
      </w:r>
      <w:r>
        <w:rPr>
          <w:rFonts w:ascii="Candara" w:hAnsi="Candara"/>
        </w:rPr>
        <w:t>(17 SDGs</w:t>
      </w:r>
      <w:r w:rsidRPr="0081568D">
        <w:rPr>
          <w:rFonts w:ascii="Candara" w:hAnsi="Candara"/>
        </w:rPr>
        <w:t>) set by the United Nations General Assembly in 2015</w:t>
      </w:r>
      <w:r>
        <w:rPr>
          <w:rFonts w:ascii="Candara" w:hAnsi="Candara"/>
        </w:rPr>
        <w:t xml:space="preserve"> in, around, with and through sports</w:t>
      </w:r>
      <w:r w:rsidRPr="0081568D">
        <w:rPr>
          <w:rFonts w:ascii="Candara" w:hAnsi="Candara"/>
        </w:rPr>
        <w:t>;</w:t>
      </w:r>
    </w:p>
    <w:p w:rsidR="00300811" w:rsidRPr="00014E2B" w:rsidRDefault="00300811" w:rsidP="00300811">
      <w:pPr>
        <w:pStyle w:val="ListParagraph"/>
        <w:numPr>
          <w:ilvl w:val="0"/>
          <w:numId w:val="1"/>
        </w:numPr>
        <w:jc w:val="both"/>
        <w:rPr>
          <w:rFonts w:ascii="Candara" w:hAnsi="Candara"/>
        </w:rPr>
      </w:pPr>
      <w:r w:rsidRPr="0081568D">
        <w:rPr>
          <w:rFonts w:ascii="Candara" w:hAnsi="Candara"/>
        </w:rPr>
        <w:t>Encour</w:t>
      </w:r>
      <w:r>
        <w:rPr>
          <w:rFonts w:ascii="Candara" w:hAnsi="Candara"/>
        </w:rPr>
        <w:t>age the participation of all</w:t>
      </w:r>
      <w:r w:rsidRPr="0081568D">
        <w:rPr>
          <w:rFonts w:ascii="Candara" w:hAnsi="Candara"/>
        </w:rPr>
        <w:t xml:space="preserve"> residents</w:t>
      </w:r>
      <w:r>
        <w:rPr>
          <w:rFonts w:ascii="Candara" w:hAnsi="Candara"/>
        </w:rPr>
        <w:t xml:space="preserve"> in </w:t>
      </w:r>
      <w:r w:rsidRPr="0081568D">
        <w:rPr>
          <w:rFonts w:ascii="Candara" w:hAnsi="Candara"/>
        </w:rPr>
        <w:t>sports and physical activities</w:t>
      </w:r>
      <w:r>
        <w:rPr>
          <w:rFonts w:ascii="Candara" w:hAnsi="Candara"/>
        </w:rPr>
        <w:t xml:space="preserve"> such as the </w:t>
      </w:r>
      <w:r w:rsidRPr="00014E2B">
        <w:rPr>
          <w:rFonts w:ascii="Candara" w:hAnsi="Candara"/>
        </w:rPr>
        <w:t xml:space="preserve">able-bodied, persons with disabilities, youth and kids, and seniors; </w:t>
      </w:r>
    </w:p>
    <w:p w:rsidR="00300811" w:rsidRDefault="00300811" w:rsidP="00300811">
      <w:pPr>
        <w:pStyle w:val="ListParagraph"/>
        <w:numPr>
          <w:ilvl w:val="0"/>
          <w:numId w:val="1"/>
        </w:numPr>
        <w:jc w:val="both"/>
        <w:rPr>
          <w:rFonts w:ascii="Candara" w:hAnsi="Candara"/>
        </w:rPr>
      </w:pPr>
      <w:r>
        <w:rPr>
          <w:rFonts w:ascii="Candara" w:hAnsi="Candara"/>
        </w:rPr>
        <w:t>Develop traditional and alternative or emerging sports and disciplines;</w:t>
      </w:r>
    </w:p>
    <w:p w:rsidR="00300811" w:rsidRDefault="00300811" w:rsidP="00300811">
      <w:pPr>
        <w:pStyle w:val="ListParagraph"/>
        <w:numPr>
          <w:ilvl w:val="0"/>
          <w:numId w:val="1"/>
        </w:numPr>
        <w:jc w:val="both"/>
        <w:rPr>
          <w:rFonts w:ascii="Candara" w:hAnsi="Candara"/>
        </w:rPr>
      </w:pPr>
      <w:r>
        <w:rPr>
          <w:rFonts w:ascii="Candara" w:hAnsi="Candara"/>
        </w:rPr>
        <w:t>Undertake safe, secure, fair and non-discriminatory practices in sports and physical activities;</w:t>
      </w:r>
    </w:p>
    <w:p w:rsidR="00300811" w:rsidRPr="0081568D" w:rsidRDefault="00300811" w:rsidP="00300811">
      <w:pPr>
        <w:pStyle w:val="ListParagraph"/>
        <w:numPr>
          <w:ilvl w:val="0"/>
          <w:numId w:val="1"/>
        </w:numPr>
        <w:jc w:val="both"/>
        <w:rPr>
          <w:rFonts w:ascii="Candara" w:hAnsi="Candara"/>
        </w:rPr>
      </w:pPr>
      <w:r>
        <w:rPr>
          <w:rFonts w:ascii="Candara" w:hAnsi="Candara"/>
        </w:rPr>
        <w:t xml:space="preserve">Penalize any form of </w:t>
      </w:r>
      <w:r w:rsidRPr="005F7EB1">
        <w:rPr>
          <w:rFonts w:ascii="Candara" w:hAnsi="Candara"/>
          <w:lang w:val="en-PH"/>
        </w:rPr>
        <w:t>harass</w:t>
      </w:r>
      <w:r>
        <w:rPr>
          <w:rFonts w:ascii="Candara" w:hAnsi="Candara"/>
          <w:lang w:val="en-PH"/>
        </w:rPr>
        <w:t>ment</w:t>
      </w:r>
      <w:r w:rsidRPr="005F7EB1">
        <w:rPr>
          <w:rFonts w:ascii="Candara" w:hAnsi="Candara"/>
          <w:lang w:val="en-PH"/>
        </w:rPr>
        <w:t xml:space="preserve"> or dis</w:t>
      </w:r>
      <w:r>
        <w:rPr>
          <w:rFonts w:ascii="Candara" w:hAnsi="Candara"/>
          <w:lang w:val="en-PH"/>
        </w:rPr>
        <w:t>crimination against another on account of</w:t>
      </w:r>
      <w:r w:rsidRPr="005F7EB1">
        <w:rPr>
          <w:rFonts w:ascii="Candara" w:hAnsi="Candara"/>
        </w:rPr>
        <w:t xml:space="preserve"> gender, ability, religion, povert</w:t>
      </w:r>
      <w:r>
        <w:rPr>
          <w:rFonts w:ascii="Candara" w:hAnsi="Candara"/>
        </w:rPr>
        <w:t>y, property, status, position, education</w:t>
      </w:r>
      <w:r w:rsidRPr="005F7EB1">
        <w:rPr>
          <w:rFonts w:ascii="Candara" w:hAnsi="Candara"/>
        </w:rPr>
        <w:t xml:space="preserve">, </w:t>
      </w:r>
      <w:r>
        <w:rPr>
          <w:rFonts w:ascii="Candara" w:hAnsi="Candara"/>
        </w:rPr>
        <w:t xml:space="preserve">political affiliation, </w:t>
      </w:r>
      <w:r w:rsidRPr="005F7EB1">
        <w:rPr>
          <w:rFonts w:ascii="Candara" w:hAnsi="Candara"/>
        </w:rPr>
        <w:t>opinion and differences</w:t>
      </w:r>
      <w:r w:rsidRPr="005F7EB1">
        <w:rPr>
          <w:rFonts w:ascii="Candara" w:hAnsi="Candara"/>
          <w:lang w:val="en-PH"/>
        </w:rPr>
        <w:t xml:space="preserve"> in sports spaces and activities</w:t>
      </w:r>
      <w:r>
        <w:rPr>
          <w:rFonts w:ascii="Candara" w:hAnsi="Candara"/>
          <w:lang w:val="en-PH"/>
        </w:rPr>
        <w:t>;</w:t>
      </w:r>
    </w:p>
    <w:p w:rsidR="00300811" w:rsidRPr="0081568D" w:rsidRDefault="00300811" w:rsidP="00300811">
      <w:pPr>
        <w:pStyle w:val="ListParagraph"/>
        <w:numPr>
          <w:ilvl w:val="0"/>
          <w:numId w:val="1"/>
        </w:numPr>
        <w:jc w:val="both"/>
        <w:rPr>
          <w:rFonts w:ascii="Candara" w:hAnsi="Candara"/>
        </w:rPr>
      </w:pPr>
      <w:r w:rsidRPr="0081568D">
        <w:rPr>
          <w:rFonts w:ascii="Candara" w:hAnsi="Candara"/>
        </w:rPr>
        <w:t>Use physical activities and sports to prevent its youth from engaging in harmful and deleterious activities resulting from a lack of healthy alternatives;</w:t>
      </w:r>
    </w:p>
    <w:p w:rsidR="00300811" w:rsidRDefault="00300811" w:rsidP="00300811">
      <w:pPr>
        <w:pStyle w:val="ListParagraph"/>
        <w:numPr>
          <w:ilvl w:val="0"/>
          <w:numId w:val="1"/>
        </w:numPr>
        <w:jc w:val="both"/>
        <w:rPr>
          <w:rFonts w:ascii="Candara" w:hAnsi="Candara"/>
        </w:rPr>
      </w:pPr>
      <w:r w:rsidRPr="0081568D">
        <w:rPr>
          <w:rFonts w:ascii="Candara" w:hAnsi="Candara"/>
        </w:rPr>
        <w:t>Encourage the organization of competitive and purely recreational sports events</w:t>
      </w:r>
      <w:r>
        <w:rPr>
          <w:rFonts w:ascii="Candara" w:hAnsi="Candara"/>
        </w:rPr>
        <w:t>;</w:t>
      </w:r>
    </w:p>
    <w:p w:rsidR="00300811" w:rsidRPr="0081568D" w:rsidRDefault="00300811" w:rsidP="00300811">
      <w:pPr>
        <w:pStyle w:val="ListParagraph"/>
        <w:numPr>
          <w:ilvl w:val="0"/>
          <w:numId w:val="1"/>
        </w:numPr>
        <w:jc w:val="both"/>
        <w:rPr>
          <w:rFonts w:ascii="Candara" w:hAnsi="Candara"/>
        </w:rPr>
      </w:pPr>
      <w:r>
        <w:rPr>
          <w:rFonts w:ascii="Candara" w:hAnsi="Candara"/>
        </w:rPr>
        <w:t>Pursue public-public, private-private and public-private partnerships for Sports-for-a-Purpose goals</w:t>
      </w:r>
      <w:r w:rsidRPr="0081568D">
        <w:rPr>
          <w:rFonts w:ascii="Candara" w:hAnsi="Candara"/>
        </w:rPr>
        <w:t>; and</w:t>
      </w:r>
    </w:p>
    <w:p w:rsidR="00300811" w:rsidRPr="0081568D" w:rsidRDefault="00300811" w:rsidP="00300811">
      <w:pPr>
        <w:pStyle w:val="ListParagraph"/>
        <w:numPr>
          <w:ilvl w:val="0"/>
          <w:numId w:val="1"/>
        </w:numPr>
        <w:jc w:val="both"/>
        <w:rPr>
          <w:rFonts w:ascii="Candara" w:hAnsi="Candara"/>
        </w:rPr>
      </w:pPr>
      <w:r w:rsidRPr="0081568D">
        <w:rPr>
          <w:rFonts w:ascii="Candara" w:hAnsi="Candara"/>
        </w:rPr>
        <w:t>Convince other local governments to embark on a mission to increase its healthy and active residents through joint sporting events.</w:t>
      </w:r>
    </w:p>
    <w:p w:rsidR="00300811" w:rsidRPr="0081568D" w:rsidRDefault="00300811" w:rsidP="00300811">
      <w:pPr>
        <w:jc w:val="both"/>
        <w:rPr>
          <w:rFonts w:ascii="Candara" w:hAnsi="Candara"/>
        </w:rPr>
      </w:pPr>
    </w:p>
    <w:p w:rsidR="00300811" w:rsidRDefault="00300811" w:rsidP="00300811">
      <w:pPr>
        <w:jc w:val="both"/>
        <w:rPr>
          <w:rFonts w:ascii="Candara" w:hAnsi="Candara"/>
        </w:rPr>
      </w:pPr>
    </w:p>
    <w:p w:rsidR="00300811" w:rsidRPr="00444533" w:rsidRDefault="00300811" w:rsidP="00300811">
      <w:pPr>
        <w:jc w:val="both"/>
        <w:rPr>
          <w:rFonts w:ascii="Candara" w:hAnsi="Candara"/>
          <w:szCs w:val="22"/>
        </w:rPr>
      </w:pPr>
      <w:r>
        <w:rPr>
          <w:rFonts w:ascii="Candara" w:hAnsi="Candara"/>
          <w:b/>
        </w:rPr>
        <w:t>SECTION 4. SPORTS DEFINED</w:t>
      </w:r>
      <w:r w:rsidRPr="0081568D">
        <w:rPr>
          <w:rFonts w:ascii="Candara" w:hAnsi="Candara"/>
          <w:b/>
        </w:rPr>
        <w:t xml:space="preserve">. </w:t>
      </w:r>
      <w:r>
        <w:rPr>
          <w:rFonts w:ascii="Candara" w:hAnsi="Candara"/>
          <w:lang w:val="en-PH"/>
        </w:rPr>
        <w:t xml:space="preserve">As used in this Ordinance, “sports” is defined as </w:t>
      </w:r>
      <w:r w:rsidRPr="00444533">
        <w:rPr>
          <w:rFonts w:ascii="Candara" w:hAnsi="Candara"/>
          <w:szCs w:val="22"/>
        </w:rPr>
        <w:t>“</w:t>
      </w:r>
      <w:r w:rsidRPr="00444533">
        <w:rPr>
          <w:rFonts w:ascii="Candara" w:eastAsia="Times New Roman" w:hAnsi="Candara" w:cs="Arial"/>
          <w:color w:val="202124"/>
          <w:szCs w:val="22"/>
          <w:shd w:val="clear" w:color="auto" w:fill="FFFFFF"/>
        </w:rPr>
        <w:t xml:space="preserve">an activity involving physical exertion and skill in which an individual or team </w:t>
      </w:r>
      <w:r>
        <w:rPr>
          <w:rFonts w:ascii="Candara" w:eastAsia="Times New Roman" w:hAnsi="Candara" w:cs="Arial"/>
          <w:color w:val="202124"/>
          <w:szCs w:val="22"/>
          <w:shd w:val="clear" w:color="auto" w:fill="FFFFFF"/>
        </w:rPr>
        <w:t xml:space="preserve">becomes better, develops, </w:t>
      </w:r>
      <w:r w:rsidRPr="00444533">
        <w:rPr>
          <w:rFonts w:ascii="Candara" w:eastAsia="Times New Roman" w:hAnsi="Candara" w:cs="Arial"/>
          <w:color w:val="202124"/>
          <w:szCs w:val="22"/>
          <w:shd w:val="clear" w:color="auto" w:fill="FFFFFF"/>
        </w:rPr>
        <w:t xml:space="preserve">competes against another </w:t>
      </w:r>
      <w:r>
        <w:rPr>
          <w:rFonts w:ascii="Candara" w:eastAsia="Times New Roman" w:hAnsi="Candara" w:cs="Arial"/>
          <w:color w:val="202124"/>
          <w:szCs w:val="22"/>
          <w:shd w:val="clear" w:color="auto" w:fill="FFFFFF"/>
        </w:rPr>
        <w:t>and/</w:t>
      </w:r>
      <w:r w:rsidRPr="00444533">
        <w:rPr>
          <w:rFonts w:ascii="Candara" w:eastAsia="Times New Roman" w:hAnsi="Candara" w:cs="Arial"/>
          <w:color w:val="202124"/>
          <w:szCs w:val="22"/>
          <w:shd w:val="clear" w:color="auto" w:fill="FFFFFF"/>
        </w:rPr>
        <w:t xml:space="preserve">or </w:t>
      </w:r>
      <w:r>
        <w:rPr>
          <w:rFonts w:ascii="Candara" w:eastAsia="Times New Roman" w:hAnsi="Candara" w:cs="Arial"/>
          <w:color w:val="202124"/>
          <w:szCs w:val="22"/>
          <w:shd w:val="clear" w:color="auto" w:fill="FFFFFF"/>
        </w:rPr>
        <w:t xml:space="preserve">interacts with </w:t>
      </w:r>
      <w:r w:rsidRPr="00444533">
        <w:rPr>
          <w:rFonts w:ascii="Candara" w:eastAsia="Times New Roman" w:hAnsi="Candara" w:cs="Arial"/>
          <w:color w:val="202124"/>
          <w:szCs w:val="22"/>
          <w:shd w:val="clear" w:color="auto" w:fill="FFFFFF"/>
        </w:rPr>
        <w:t>others</w:t>
      </w:r>
      <w:r>
        <w:rPr>
          <w:rFonts w:ascii="Candara" w:eastAsia="Times New Roman" w:hAnsi="Candara" w:cs="Arial"/>
          <w:color w:val="202124"/>
          <w:szCs w:val="22"/>
          <w:shd w:val="clear" w:color="auto" w:fill="FFFFFF"/>
        </w:rPr>
        <w:t>.”</w:t>
      </w:r>
    </w:p>
    <w:p w:rsidR="00300811" w:rsidRPr="00444533" w:rsidRDefault="00300811" w:rsidP="00300811">
      <w:pPr>
        <w:jc w:val="both"/>
        <w:rPr>
          <w:rFonts w:ascii="Candara" w:hAnsi="Candara"/>
          <w:szCs w:val="22"/>
        </w:rPr>
      </w:pPr>
    </w:p>
    <w:p w:rsidR="00300811" w:rsidRPr="0081568D" w:rsidRDefault="00300811" w:rsidP="00300811">
      <w:pPr>
        <w:jc w:val="both"/>
        <w:rPr>
          <w:rFonts w:ascii="Candara" w:hAnsi="Candara"/>
          <w:lang w:val="en-PH"/>
        </w:rPr>
      </w:pPr>
      <w:r>
        <w:rPr>
          <w:rFonts w:ascii="Candara" w:hAnsi="Candara"/>
          <w:b/>
        </w:rPr>
        <w:t xml:space="preserve">SECTION 4. </w:t>
      </w:r>
      <w:proofErr w:type="gramStart"/>
      <w:r>
        <w:rPr>
          <w:rFonts w:ascii="Candara" w:hAnsi="Candara"/>
          <w:b/>
        </w:rPr>
        <w:t>CREATION OF SPORTS-</w:t>
      </w:r>
      <w:r w:rsidRPr="0081568D">
        <w:rPr>
          <w:rFonts w:ascii="Candara" w:hAnsi="Candara"/>
          <w:b/>
        </w:rPr>
        <w:t>FO</w:t>
      </w:r>
      <w:r>
        <w:rPr>
          <w:rFonts w:ascii="Candara" w:hAnsi="Candara"/>
          <w:b/>
        </w:rPr>
        <w:t>R-A-</w:t>
      </w:r>
      <w:r w:rsidRPr="0081568D">
        <w:rPr>
          <w:rFonts w:ascii="Candara" w:hAnsi="Candara"/>
          <w:b/>
        </w:rPr>
        <w:t>PURPOSE COUNCIL.</w:t>
      </w:r>
      <w:proofErr w:type="gramEnd"/>
      <w:r w:rsidRPr="0081568D">
        <w:rPr>
          <w:rFonts w:ascii="Candara" w:hAnsi="Candara"/>
          <w:b/>
        </w:rPr>
        <w:t xml:space="preserve"> </w:t>
      </w:r>
      <w:r w:rsidRPr="0081568D">
        <w:rPr>
          <w:rFonts w:ascii="Candara" w:hAnsi="Candara"/>
          <w:lang w:val="en-PH"/>
        </w:rPr>
        <w:t>The</w:t>
      </w:r>
      <w:r>
        <w:rPr>
          <w:rFonts w:ascii="Candara" w:hAnsi="Candara"/>
          <w:lang w:val="en-PH"/>
        </w:rPr>
        <w:t>re is hereby created the Sports-for-a-</w:t>
      </w:r>
      <w:r w:rsidRPr="0081568D">
        <w:rPr>
          <w:rFonts w:ascii="Candara" w:hAnsi="Candara"/>
          <w:lang w:val="en-PH"/>
        </w:rPr>
        <w:t>Purpose Council (SPC) which shall act as</w:t>
      </w:r>
      <w:r>
        <w:rPr>
          <w:rFonts w:ascii="Candara" w:hAnsi="Candara"/>
          <w:lang w:val="en-PH"/>
        </w:rPr>
        <w:t xml:space="preserve"> the coordinator of all sports</w:t>
      </w:r>
      <w:r w:rsidRPr="0081568D">
        <w:rPr>
          <w:rFonts w:ascii="Candara" w:hAnsi="Candara"/>
          <w:lang w:val="en-PH"/>
        </w:rPr>
        <w:t xml:space="preserve"> and physical activities in </w:t>
      </w:r>
      <w:r w:rsidRPr="0081568D">
        <w:rPr>
          <w:rFonts w:ascii="Candara" w:hAnsi="Candara"/>
        </w:rPr>
        <w:t>[</w:t>
      </w:r>
      <w:r>
        <w:rPr>
          <w:rFonts w:ascii="Candara" w:hAnsi="Candara"/>
        </w:rPr>
        <w:t xml:space="preserve">Name of LGU]. </w:t>
      </w:r>
      <w:r w:rsidRPr="0081568D">
        <w:rPr>
          <w:rFonts w:ascii="Candara" w:hAnsi="Candara"/>
          <w:lang w:val="en-PH"/>
        </w:rPr>
        <w:t>The SPC shall promote the principles and strategies defined in this Ordinance.</w:t>
      </w:r>
    </w:p>
    <w:p w:rsidR="00300811" w:rsidRPr="0081568D" w:rsidRDefault="00300811" w:rsidP="00300811">
      <w:pPr>
        <w:jc w:val="both"/>
        <w:rPr>
          <w:rFonts w:ascii="Candara" w:hAnsi="Candara"/>
          <w:b/>
        </w:rPr>
      </w:pPr>
    </w:p>
    <w:p w:rsidR="00300811" w:rsidRPr="0081568D" w:rsidRDefault="00300811" w:rsidP="00300811">
      <w:pPr>
        <w:jc w:val="both"/>
        <w:rPr>
          <w:rFonts w:ascii="Candara" w:hAnsi="Candara"/>
        </w:rPr>
      </w:pPr>
      <w:r>
        <w:rPr>
          <w:rFonts w:ascii="Candara" w:hAnsi="Candara"/>
          <w:b/>
        </w:rPr>
        <w:t>SECTION 5</w:t>
      </w:r>
      <w:r w:rsidRPr="0081568D">
        <w:rPr>
          <w:rFonts w:ascii="Candara" w:hAnsi="Candara"/>
          <w:b/>
        </w:rPr>
        <w:t xml:space="preserve">. </w:t>
      </w:r>
      <w:proofErr w:type="gramStart"/>
      <w:r w:rsidRPr="0081568D">
        <w:rPr>
          <w:rFonts w:ascii="Candara" w:hAnsi="Candara"/>
          <w:b/>
        </w:rPr>
        <w:t>COMPOSITION OF THE SPC.</w:t>
      </w:r>
      <w:proofErr w:type="gramEnd"/>
      <w:r w:rsidRPr="0081568D">
        <w:rPr>
          <w:rFonts w:ascii="Candara" w:hAnsi="Candara"/>
          <w:b/>
        </w:rPr>
        <w:t xml:space="preserve"> </w:t>
      </w:r>
      <w:r w:rsidRPr="0081568D">
        <w:rPr>
          <w:rFonts w:ascii="Candara" w:hAnsi="Candara"/>
        </w:rPr>
        <w:t>The SPC</w:t>
      </w:r>
      <w:r>
        <w:rPr>
          <w:rFonts w:ascii="Candara" w:hAnsi="Candara"/>
        </w:rPr>
        <w:t xml:space="preserve">, all appointed or designated by the </w:t>
      </w:r>
      <w:r w:rsidRPr="0081568D">
        <w:rPr>
          <w:rFonts w:ascii="Candara" w:hAnsi="Candara"/>
        </w:rPr>
        <w:t>[Mayor/Governor]</w:t>
      </w:r>
      <w:r>
        <w:rPr>
          <w:rFonts w:ascii="Candara" w:hAnsi="Candara"/>
        </w:rPr>
        <w:t>,</w:t>
      </w:r>
      <w:r w:rsidRPr="0081568D">
        <w:rPr>
          <w:rFonts w:ascii="Candara" w:hAnsi="Candara"/>
        </w:rPr>
        <w:t xml:space="preserve"> shall be composed of the following:</w:t>
      </w:r>
    </w:p>
    <w:p w:rsidR="00300811" w:rsidRPr="0081568D" w:rsidRDefault="00300811" w:rsidP="00300811">
      <w:pPr>
        <w:jc w:val="both"/>
        <w:rPr>
          <w:rFonts w:ascii="Candara" w:hAnsi="Candara"/>
        </w:rPr>
      </w:pPr>
    </w:p>
    <w:p w:rsidR="00300811" w:rsidRDefault="00300811" w:rsidP="00300811">
      <w:pPr>
        <w:pStyle w:val="ListParagraph"/>
        <w:numPr>
          <w:ilvl w:val="0"/>
          <w:numId w:val="4"/>
        </w:numPr>
        <w:ind w:left="709"/>
        <w:jc w:val="both"/>
        <w:rPr>
          <w:rFonts w:ascii="Candara" w:hAnsi="Candara"/>
        </w:rPr>
      </w:pPr>
      <w:r>
        <w:rPr>
          <w:rFonts w:ascii="Candara" w:hAnsi="Candara"/>
        </w:rPr>
        <w:t xml:space="preserve">[Mayor/Governor], as </w:t>
      </w:r>
      <w:r w:rsidRPr="00063BA2">
        <w:rPr>
          <w:rFonts w:ascii="Candara" w:hAnsi="Candara"/>
        </w:rPr>
        <w:t>Chairperson</w:t>
      </w:r>
      <w:r>
        <w:rPr>
          <w:rFonts w:ascii="Candara" w:hAnsi="Candara"/>
        </w:rPr>
        <w:t>,</w:t>
      </w:r>
    </w:p>
    <w:p w:rsidR="00300811" w:rsidRDefault="00300811" w:rsidP="00300811">
      <w:pPr>
        <w:pStyle w:val="ListParagraph"/>
        <w:numPr>
          <w:ilvl w:val="0"/>
          <w:numId w:val="4"/>
        </w:numPr>
        <w:ind w:left="709"/>
        <w:jc w:val="both"/>
        <w:rPr>
          <w:rFonts w:ascii="Candara" w:hAnsi="Candara"/>
        </w:rPr>
      </w:pPr>
      <w:r w:rsidRPr="0081568D">
        <w:rPr>
          <w:rFonts w:ascii="Candara" w:hAnsi="Candara"/>
        </w:rPr>
        <w:t>Local Sports Coordinator</w:t>
      </w:r>
      <w:r>
        <w:rPr>
          <w:rFonts w:ascii="Candara" w:hAnsi="Candara"/>
        </w:rPr>
        <w:t>, as Vice-</w:t>
      </w:r>
      <w:r w:rsidRPr="00063BA2">
        <w:rPr>
          <w:rFonts w:ascii="Candara" w:hAnsi="Candara"/>
        </w:rPr>
        <w:t>Chairperson</w:t>
      </w:r>
      <w:r>
        <w:rPr>
          <w:rFonts w:ascii="Candara" w:hAnsi="Candara"/>
        </w:rPr>
        <w:t>, and</w:t>
      </w:r>
    </w:p>
    <w:p w:rsidR="00300811" w:rsidRDefault="00300811" w:rsidP="00300811">
      <w:pPr>
        <w:pStyle w:val="ListParagraph"/>
        <w:ind w:left="709"/>
        <w:jc w:val="both"/>
        <w:rPr>
          <w:rFonts w:ascii="Candara" w:hAnsi="Candara"/>
        </w:rPr>
      </w:pPr>
    </w:p>
    <w:p w:rsidR="00300811" w:rsidRPr="005265C7" w:rsidRDefault="00300811" w:rsidP="00300811">
      <w:pPr>
        <w:pStyle w:val="ListParagraph"/>
        <w:ind w:left="709"/>
        <w:jc w:val="both"/>
        <w:rPr>
          <w:rFonts w:ascii="Candara" w:hAnsi="Candara"/>
        </w:rPr>
      </w:pPr>
      <w:proofErr w:type="gramStart"/>
      <w:r>
        <w:rPr>
          <w:rFonts w:ascii="Candara" w:hAnsi="Candara"/>
        </w:rPr>
        <w:t>as</w:t>
      </w:r>
      <w:proofErr w:type="gramEnd"/>
      <w:r>
        <w:rPr>
          <w:rFonts w:ascii="Candara" w:hAnsi="Candara"/>
        </w:rPr>
        <w:t xml:space="preserve"> Members:</w:t>
      </w:r>
    </w:p>
    <w:p w:rsidR="00300811" w:rsidRDefault="00300811" w:rsidP="00300811">
      <w:pPr>
        <w:pStyle w:val="ListParagraph"/>
        <w:numPr>
          <w:ilvl w:val="0"/>
          <w:numId w:val="4"/>
        </w:numPr>
        <w:ind w:left="709"/>
        <w:jc w:val="both"/>
        <w:rPr>
          <w:rFonts w:ascii="Candara" w:hAnsi="Candara"/>
        </w:rPr>
      </w:pPr>
      <w:r w:rsidRPr="00063BA2">
        <w:rPr>
          <w:rFonts w:ascii="Candara" w:hAnsi="Candara"/>
        </w:rPr>
        <w:t>[Name of LGU] Health Officer</w:t>
      </w:r>
      <w:r>
        <w:rPr>
          <w:rFonts w:ascii="Candara" w:hAnsi="Candara"/>
        </w:rPr>
        <w:t>,</w:t>
      </w:r>
    </w:p>
    <w:p w:rsidR="00300811" w:rsidRDefault="00300811" w:rsidP="00300811">
      <w:pPr>
        <w:pStyle w:val="ListParagraph"/>
        <w:numPr>
          <w:ilvl w:val="0"/>
          <w:numId w:val="4"/>
        </w:numPr>
        <w:ind w:left="709"/>
        <w:jc w:val="both"/>
        <w:rPr>
          <w:rFonts w:ascii="Candara" w:hAnsi="Candara"/>
        </w:rPr>
      </w:pPr>
      <w:r w:rsidRPr="00063BA2">
        <w:rPr>
          <w:rFonts w:ascii="Candara" w:hAnsi="Candara"/>
        </w:rPr>
        <w:t>Representative of [LGU Level</w:t>
      </w:r>
      <w:r>
        <w:rPr>
          <w:rFonts w:ascii="Candara" w:hAnsi="Candara"/>
        </w:rPr>
        <w:t xml:space="preserve">] Schools, </w:t>
      </w:r>
    </w:p>
    <w:p w:rsidR="00300811" w:rsidRDefault="00300811" w:rsidP="00300811">
      <w:pPr>
        <w:pStyle w:val="ListParagraph"/>
        <w:numPr>
          <w:ilvl w:val="0"/>
          <w:numId w:val="4"/>
        </w:numPr>
        <w:ind w:left="709"/>
        <w:jc w:val="both"/>
        <w:rPr>
          <w:rFonts w:ascii="Candara" w:hAnsi="Candara"/>
        </w:rPr>
      </w:pPr>
      <w:proofErr w:type="spellStart"/>
      <w:r w:rsidRPr="00063BA2">
        <w:rPr>
          <w:rFonts w:ascii="Candara" w:hAnsi="Candara"/>
        </w:rPr>
        <w:t>Sanggunian</w:t>
      </w:r>
      <w:proofErr w:type="spellEnd"/>
      <w:r w:rsidRPr="00063BA2">
        <w:rPr>
          <w:rFonts w:ascii="Candara" w:hAnsi="Candara"/>
        </w:rPr>
        <w:t xml:space="preserve"> Commit</w:t>
      </w:r>
      <w:r>
        <w:rPr>
          <w:rFonts w:ascii="Candara" w:hAnsi="Candara"/>
        </w:rPr>
        <w:t xml:space="preserve">tee Chair on Youth and Sports, </w:t>
      </w:r>
    </w:p>
    <w:p w:rsidR="00300811" w:rsidRDefault="00300811" w:rsidP="00300811">
      <w:pPr>
        <w:pStyle w:val="ListParagraph"/>
        <w:numPr>
          <w:ilvl w:val="0"/>
          <w:numId w:val="4"/>
        </w:numPr>
        <w:ind w:left="709"/>
        <w:jc w:val="both"/>
        <w:rPr>
          <w:rFonts w:ascii="Candara" w:hAnsi="Candara"/>
        </w:rPr>
      </w:pPr>
      <w:r w:rsidRPr="00063BA2">
        <w:rPr>
          <w:rFonts w:ascii="Candara" w:hAnsi="Candara"/>
        </w:rPr>
        <w:t xml:space="preserve">One (1) representative </w:t>
      </w:r>
      <w:r>
        <w:rPr>
          <w:rFonts w:ascii="Candara" w:hAnsi="Candara"/>
        </w:rPr>
        <w:t xml:space="preserve">each from two (2) local sports </w:t>
      </w:r>
      <w:r w:rsidRPr="00063BA2">
        <w:rPr>
          <w:rFonts w:ascii="Candara" w:hAnsi="Candara"/>
        </w:rPr>
        <w:t>associations, at least one of whom shall be female</w:t>
      </w:r>
      <w:r>
        <w:rPr>
          <w:rFonts w:ascii="Candara" w:hAnsi="Candara"/>
        </w:rPr>
        <w:t>, and</w:t>
      </w:r>
    </w:p>
    <w:p w:rsidR="00300811" w:rsidRPr="00063BA2" w:rsidRDefault="00300811" w:rsidP="00300811">
      <w:pPr>
        <w:pStyle w:val="ListParagraph"/>
        <w:numPr>
          <w:ilvl w:val="0"/>
          <w:numId w:val="4"/>
        </w:numPr>
        <w:ind w:left="709"/>
        <w:jc w:val="both"/>
        <w:rPr>
          <w:rFonts w:ascii="Candara" w:hAnsi="Candara"/>
        </w:rPr>
      </w:pPr>
      <w:r w:rsidRPr="00063BA2">
        <w:rPr>
          <w:rFonts w:ascii="Candara" w:hAnsi="Candara"/>
        </w:rPr>
        <w:t>Representative of the private sector active in</w:t>
      </w:r>
      <w:r>
        <w:rPr>
          <w:rFonts w:ascii="Candara" w:hAnsi="Candara"/>
        </w:rPr>
        <w:t xml:space="preserve"> the field of sports.</w:t>
      </w:r>
    </w:p>
    <w:p w:rsidR="00300811" w:rsidRPr="0081568D" w:rsidRDefault="00300811" w:rsidP="00300811">
      <w:pPr>
        <w:jc w:val="both"/>
        <w:rPr>
          <w:rFonts w:ascii="Candara" w:hAnsi="Candara"/>
        </w:rPr>
      </w:pPr>
      <w:r w:rsidRPr="0081568D">
        <w:rPr>
          <w:rFonts w:ascii="Candara" w:hAnsi="Candara"/>
        </w:rPr>
        <w:tab/>
      </w:r>
      <w:r w:rsidRPr="0081568D">
        <w:rPr>
          <w:rFonts w:ascii="Candara" w:hAnsi="Candara"/>
        </w:rPr>
        <w:tab/>
      </w:r>
    </w:p>
    <w:p w:rsidR="00300811" w:rsidRPr="0081568D" w:rsidRDefault="00300811" w:rsidP="00300811">
      <w:pPr>
        <w:jc w:val="both"/>
        <w:rPr>
          <w:rFonts w:ascii="Candara" w:hAnsi="Candara"/>
          <w:b/>
        </w:rPr>
      </w:pPr>
      <w:r>
        <w:rPr>
          <w:rFonts w:ascii="Candara" w:hAnsi="Candara"/>
          <w:b/>
        </w:rPr>
        <w:t>SECTION 6</w:t>
      </w:r>
      <w:r w:rsidRPr="0081568D">
        <w:rPr>
          <w:rFonts w:ascii="Candara" w:hAnsi="Candara"/>
          <w:b/>
        </w:rPr>
        <w:t xml:space="preserve">. </w:t>
      </w:r>
      <w:proofErr w:type="gramStart"/>
      <w:r w:rsidRPr="0081568D">
        <w:rPr>
          <w:rFonts w:ascii="Candara" w:hAnsi="Candara"/>
          <w:b/>
        </w:rPr>
        <w:t>RESPONSIBILITIES OF THE SPC.</w:t>
      </w:r>
      <w:proofErr w:type="gramEnd"/>
      <w:r w:rsidRPr="0081568D">
        <w:rPr>
          <w:rFonts w:ascii="Candara" w:hAnsi="Candara"/>
          <w:b/>
        </w:rPr>
        <w:t xml:space="preserve"> </w:t>
      </w:r>
      <w:r w:rsidRPr="0081568D">
        <w:rPr>
          <w:rFonts w:ascii="Candara" w:hAnsi="Candara"/>
        </w:rPr>
        <w:t>The SPC shall:</w:t>
      </w:r>
    </w:p>
    <w:p w:rsidR="00300811" w:rsidRPr="0081568D" w:rsidRDefault="00300811" w:rsidP="00300811">
      <w:pPr>
        <w:jc w:val="both"/>
        <w:rPr>
          <w:rFonts w:ascii="Candara" w:hAnsi="Candara"/>
        </w:rPr>
      </w:pPr>
    </w:p>
    <w:p w:rsidR="00300811" w:rsidRPr="0081568D" w:rsidRDefault="00300811" w:rsidP="00300811">
      <w:pPr>
        <w:pStyle w:val="ListParagraph"/>
        <w:numPr>
          <w:ilvl w:val="0"/>
          <w:numId w:val="2"/>
        </w:numPr>
        <w:jc w:val="both"/>
        <w:rPr>
          <w:rFonts w:ascii="Candara" w:hAnsi="Candara"/>
        </w:rPr>
      </w:pPr>
      <w:r w:rsidRPr="0081568D">
        <w:rPr>
          <w:rFonts w:ascii="Candara" w:hAnsi="Candara"/>
        </w:rPr>
        <w:t xml:space="preserve">Be the </w:t>
      </w:r>
      <w:r>
        <w:rPr>
          <w:rFonts w:ascii="Candara" w:hAnsi="Candara"/>
        </w:rPr>
        <w:t xml:space="preserve">enabler of Sports-for-a-Purpose, and </w:t>
      </w:r>
      <w:r w:rsidRPr="0081568D">
        <w:rPr>
          <w:rFonts w:ascii="Candara" w:hAnsi="Candara"/>
        </w:rPr>
        <w:t xml:space="preserve">primary coordinator and organizer for all sports and physical activity initiatives of </w:t>
      </w:r>
      <w:r w:rsidRPr="00063BA2">
        <w:rPr>
          <w:rFonts w:ascii="Candara" w:hAnsi="Candara"/>
        </w:rPr>
        <w:t>[Name of LGU]</w:t>
      </w:r>
      <w:r w:rsidRPr="0081568D">
        <w:rPr>
          <w:rFonts w:ascii="Candara" w:hAnsi="Candara"/>
        </w:rPr>
        <w:t>;</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 xml:space="preserve">Design physical activity programs targeting at least fifty percent (50%) of the constituency of </w:t>
      </w:r>
      <w:r w:rsidRPr="00063BA2">
        <w:rPr>
          <w:rFonts w:ascii="Candara" w:hAnsi="Candara"/>
        </w:rPr>
        <w:t>[Name of LGU]</w:t>
      </w:r>
      <w:r w:rsidRPr="0081568D">
        <w:rPr>
          <w:rFonts w:ascii="Candara" w:hAnsi="Candara"/>
        </w:rPr>
        <w:t>;</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Identify the priority sports</w:t>
      </w:r>
      <w:r>
        <w:rPr>
          <w:rFonts w:ascii="Candara" w:hAnsi="Candara"/>
        </w:rPr>
        <w:t>, whether traditional and alternative,</w:t>
      </w:r>
      <w:r w:rsidRPr="0081568D">
        <w:rPr>
          <w:rFonts w:ascii="Candara" w:hAnsi="Candara"/>
        </w:rPr>
        <w:t xml:space="preserve"> that will be developed by </w:t>
      </w:r>
      <w:r w:rsidRPr="00063BA2">
        <w:rPr>
          <w:rFonts w:ascii="Candara" w:hAnsi="Candara"/>
        </w:rPr>
        <w:t>[Name of LGU]</w:t>
      </w:r>
      <w:r w:rsidRPr="0081568D">
        <w:rPr>
          <w:rFonts w:ascii="Candara" w:hAnsi="Candara"/>
        </w:rPr>
        <w:t>;</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 xml:space="preserve">Undertake programs activities in coordination with the appropriate department/ unit of </w:t>
      </w:r>
      <w:r w:rsidRPr="00063BA2">
        <w:rPr>
          <w:rFonts w:ascii="Candara" w:hAnsi="Candara"/>
        </w:rPr>
        <w:t xml:space="preserve">[Name of LGU] </w:t>
      </w:r>
      <w:r>
        <w:rPr>
          <w:rFonts w:ascii="Candara" w:hAnsi="Candara"/>
        </w:rPr>
        <w:t xml:space="preserve">and other administrative agencies </w:t>
      </w:r>
      <w:r w:rsidRPr="0081568D">
        <w:rPr>
          <w:rFonts w:ascii="Candara" w:hAnsi="Candara"/>
        </w:rPr>
        <w:t>that would lead to the attainment of the 17 SDGs;</w:t>
      </w:r>
    </w:p>
    <w:p w:rsidR="00300811" w:rsidRPr="0081568D" w:rsidRDefault="00300811" w:rsidP="00300811">
      <w:pPr>
        <w:pStyle w:val="ListParagraph"/>
        <w:numPr>
          <w:ilvl w:val="0"/>
          <w:numId w:val="2"/>
        </w:numPr>
        <w:jc w:val="both"/>
        <w:rPr>
          <w:rFonts w:ascii="Candara" w:hAnsi="Candara"/>
        </w:rPr>
      </w:pPr>
      <w:r>
        <w:rPr>
          <w:rFonts w:ascii="Candara" w:hAnsi="Candara"/>
        </w:rPr>
        <w:t xml:space="preserve">Formulate the </w:t>
      </w:r>
      <w:r w:rsidRPr="0081568D">
        <w:rPr>
          <w:rFonts w:ascii="Candara" w:hAnsi="Candara"/>
        </w:rPr>
        <w:t xml:space="preserve">sports and physical activity development plan </w:t>
      </w:r>
      <w:r>
        <w:rPr>
          <w:rFonts w:ascii="Candara" w:hAnsi="Candara"/>
        </w:rPr>
        <w:t>with the</w:t>
      </w:r>
      <w:r w:rsidRPr="0081568D">
        <w:rPr>
          <w:rFonts w:ascii="Candara" w:hAnsi="Candara"/>
        </w:rPr>
        <w:t xml:space="preserve"> roster of sports events and activities of </w:t>
      </w:r>
      <w:r w:rsidRPr="00063BA2">
        <w:rPr>
          <w:rFonts w:ascii="Candara" w:hAnsi="Candara"/>
        </w:rPr>
        <w:t>[Name of LGU]</w:t>
      </w:r>
      <w:r w:rsidRPr="0081568D">
        <w:rPr>
          <w:rFonts w:ascii="Candara" w:hAnsi="Candara"/>
        </w:rPr>
        <w:t>, which shall include activities and events for all abilities, sexes, and age groups;</w:t>
      </w:r>
    </w:p>
    <w:p w:rsidR="00300811" w:rsidRPr="0081568D" w:rsidRDefault="00300811" w:rsidP="00300811">
      <w:pPr>
        <w:pStyle w:val="ListParagraph"/>
        <w:numPr>
          <w:ilvl w:val="0"/>
          <w:numId w:val="2"/>
        </w:numPr>
        <w:jc w:val="both"/>
        <w:rPr>
          <w:rFonts w:ascii="Candara" w:hAnsi="Candara"/>
        </w:rPr>
      </w:pPr>
      <w:r>
        <w:rPr>
          <w:rFonts w:ascii="Candara" w:hAnsi="Candara"/>
        </w:rPr>
        <w:t>Craft</w:t>
      </w:r>
      <w:r w:rsidRPr="0081568D">
        <w:rPr>
          <w:rFonts w:ascii="Candara" w:hAnsi="Candara"/>
        </w:rPr>
        <w:t xml:space="preserve"> a sports and physical activity program for the employees and officials of </w:t>
      </w:r>
      <w:r w:rsidRPr="00063BA2">
        <w:rPr>
          <w:rFonts w:ascii="Candara" w:hAnsi="Candara"/>
        </w:rPr>
        <w:t>[Name of LGU]</w:t>
      </w:r>
      <w:r w:rsidRPr="0081568D">
        <w:rPr>
          <w:rFonts w:ascii="Candara" w:hAnsi="Candara"/>
        </w:rPr>
        <w:t>;</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 xml:space="preserve">Partner with local and national sports associations for training and sports education opportunities for the residents of </w:t>
      </w:r>
      <w:r w:rsidRPr="00063BA2">
        <w:rPr>
          <w:rFonts w:ascii="Candara" w:hAnsi="Candara"/>
        </w:rPr>
        <w:t>[Name of LGU]</w:t>
      </w:r>
      <w:r w:rsidRPr="0081568D">
        <w:rPr>
          <w:rFonts w:ascii="Candara" w:hAnsi="Candara"/>
        </w:rPr>
        <w:t>;</w:t>
      </w:r>
    </w:p>
    <w:p w:rsidR="00300811" w:rsidRDefault="00300811" w:rsidP="00300811">
      <w:pPr>
        <w:pStyle w:val="ListParagraph"/>
        <w:numPr>
          <w:ilvl w:val="0"/>
          <w:numId w:val="2"/>
        </w:numPr>
        <w:jc w:val="both"/>
        <w:rPr>
          <w:rFonts w:ascii="Candara" w:hAnsi="Candara"/>
        </w:rPr>
      </w:pPr>
      <w:r>
        <w:rPr>
          <w:rFonts w:ascii="Candara" w:hAnsi="Candara"/>
        </w:rPr>
        <w:t>Draw up an</w:t>
      </w:r>
      <w:r w:rsidRPr="0081568D">
        <w:rPr>
          <w:rFonts w:ascii="Candara" w:hAnsi="Candara"/>
        </w:rPr>
        <w:t xml:space="preserve"> incentive program/ package for athletes residing in </w:t>
      </w:r>
      <w:r w:rsidRPr="00063BA2">
        <w:rPr>
          <w:rFonts w:ascii="Candara" w:hAnsi="Candara"/>
        </w:rPr>
        <w:t xml:space="preserve">[Name of LGU] </w:t>
      </w:r>
      <w:r w:rsidRPr="0081568D">
        <w:rPr>
          <w:rFonts w:ascii="Candara" w:hAnsi="Candara"/>
        </w:rPr>
        <w:t>who have excelled in local and international competitions</w:t>
      </w:r>
      <w:r>
        <w:rPr>
          <w:rFonts w:ascii="Candara" w:hAnsi="Candara"/>
        </w:rPr>
        <w:t>;</w:t>
      </w:r>
    </w:p>
    <w:p w:rsidR="00300811" w:rsidRPr="006C3642" w:rsidRDefault="00300811" w:rsidP="00300811">
      <w:pPr>
        <w:pStyle w:val="ListParagraph"/>
        <w:numPr>
          <w:ilvl w:val="0"/>
          <w:numId w:val="2"/>
        </w:numPr>
        <w:jc w:val="both"/>
        <w:rPr>
          <w:rFonts w:ascii="Candara" w:hAnsi="Candara"/>
        </w:rPr>
      </w:pPr>
      <w:r>
        <w:rPr>
          <w:rFonts w:ascii="Candara" w:hAnsi="Candara"/>
        </w:rPr>
        <w:t xml:space="preserve">Extend </w:t>
      </w:r>
      <w:r w:rsidRPr="006C3642">
        <w:rPr>
          <w:rFonts w:ascii="Candara" w:hAnsi="Candara"/>
        </w:rPr>
        <w:t>benefits for clubs, leagues, non-governmental, community and people’s organizations who promote sports-for-all and who integrate physical activity in their programs;</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Conduct an annual review of the participation of the residents</w:t>
      </w:r>
      <w:r>
        <w:rPr>
          <w:rFonts w:ascii="Candara" w:hAnsi="Candara"/>
        </w:rPr>
        <w:t xml:space="preserve"> in its programs and activities</w:t>
      </w:r>
      <w:r w:rsidRPr="0081568D">
        <w:rPr>
          <w:rFonts w:ascii="Candara" w:hAnsi="Candara"/>
        </w:rPr>
        <w:t>;</w:t>
      </w:r>
    </w:p>
    <w:p w:rsidR="00300811" w:rsidRDefault="00300811" w:rsidP="00300811">
      <w:pPr>
        <w:pStyle w:val="ListParagraph"/>
        <w:numPr>
          <w:ilvl w:val="0"/>
          <w:numId w:val="2"/>
        </w:numPr>
        <w:jc w:val="both"/>
        <w:rPr>
          <w:rFonts w:ascii="Candara" w:hAnsi="Candara"/>
        </w:rPr>
      </w:pPr>
      <w:r w:rsidRPr="0081568D">
        <w:rPr>
          <w:rFonts w:ascii="Candara" w:hAnsi="Candara"/>
        </w:rPr>
        <w:t xml:space="preserve">Prepare </w:t>
      </w:r>
      <w:r>
        <w:rPr>
          <w:rFonts w:ascii="Candara" w:hAnsi="Candara"/>
        </w:rPr>
        <w:t>a</w:t>
      </w:r>
      <w:r w:rsidRPr="0081568D">
        <w:rPr>
          <w:rFonts w:ascii="Candara" w:hAnsi="Candara"/>
        </w:rPr>
        <w:t xml:space="preserve"> budget for sports and physical activity initiatives of </w:t>
      </w:r>
      <w:r w:rsidRPr="00063BA2">
        <w:rPr>
          <w:rFonts w:ascii="Candara" w:hAnsi="Candara"/>
        </w:rPr>
        <w:t xml:space="preserve">[Name of LGU] </w:t>
      </w:r>
      <w:r>
        <w:rPr>
          <w:rFonts w:ascii="Candara" w:hAnsi="Candara"/>
        </w:rPr>
        <w:t>to be known as the Sports-for-a-Purpose Fund</w:t>
      </w:r>
      <w:r w:rsidRPr="0081568D">
        <w:rPr>
          <w:rFonts w:ascii="Candara" w:hAnsi="Candara"/>
        </w:rPr>
        <w:t>;</w:t>
      </w:r>
    </w:p>
    <w:p w:rsidR="00300811" w:rsidRDefault="00300811" w:rsidP="00300811">
      <w:pPr>
        <w:pStyle w:val="ListParagraph"/>
        <w:numPr>
          <w:ilvl w:val="0"/>
          <w:numId w:val="2"/>
        </w:numPr>
        <w:jc w:val="both"/>
        <w:rPr>
          <w:rFonts w:ascii="Candara" w:hAnsi="Candara"/>
        </w:rPr>
      </w:pPr>
      <w:r>
        <w:rPr>
          <w:rFonts w:ascii="Candara" w:hAnsi="Candara"/>
        </w:rPr>
        <w:t>Create a database of active residents to serve as benchmark for performance and progress;</w:t>
      </w:r>
    </w:p>
    <w:p w:rsidR="00300811" w:rsidRDefault="00300811" w:rsidP="00300811">
      <w:pPr>
        <w:pStyle w:val="ListParagraph"/>
        <w:numPr>
          <w:ilvl w:val="0"/>
          <w:numId w:val="2"/>
        </w:numPr>
        <w:jc w:val="both"/>
        <w:rPr>
          <w:rFonts w:ascii="Candara" w:hAnsi="Candara"/>
        </w:rPr>
      </w:pPr>
      <w:r>
        <w:rPr>
          <w:rFonts w:ascii="Candara" w:hAnsi="Candara"/>
        </w:rPr>
        <w:t>Accredit sports organizations, leagues and clubs;</w:t>
      </w:r>
    </w:p>
    <w:p w:rsidR="00300811" w:rsidRPr="0081568D" w:rsidRDefault="00300811" w:rsidP="00300811">
      <w:pPr>
        <w:pStyle w:val="ListParagraph"/>
        <w:numPr>
          <w:ilvl w:val="0"/>
          <w:numId w:val="2"/>
        </w:numPr>
        <w:jc w:val="both"/>
        <w:rPr>
          <w:rFonts w:ascii="Candara" w:hAnsi="Candara"/>
        </w:rPr>
      </w:pPr>
      <w:r>
        <w:rPr>
          <w:rFonts w:ascii="Candara" w:hAnsi="Candara"/>
        </w:rPr>
        <w:t>Pursue a sports-related education, coaching and learning program;</w:t>
      </w:r>
    </w:p>
    <w:p w:rsidR="00300811" w:rsidRDefault="00300811" w:rsidP="00300811">
      <w:pPr>
        <w:pStyle w:val="ListParagraph"/>
        <w:numPr>
          <w:ilvl w:val="0"/>
          <w:numId w:val="2"/>
        </w:numPr>
        <w:jc w:val="both"/>
        <w:rPr>
          <w:rFonts w:ascii="Candara" w:hAnsi="Candara"/>
        </w:rPr>
      </w:pPr>
      <w:r>
        <w:rPr>
          <w:rFonts w:ascii="Candara" w:hAnsi="Candara"/>
        </w:rPr>
        <w:t>C</w:t>
      </w:r>
      <w:r w:rsidRPr="0081568D">
        <w:rPr>
          <w:rFonts w:ascii="Candara" w:hAnsi="Candara"/>
        </w:rPr>
        <w:t>reate campaigns to educate the residents of the benefits of sports and physical activities, and the risks of a sedentary lifestyle;</w:t>
      </w:r>
    </w:p>
    <w:p w:rsidR="00300811" w:rsidRPr="00042CD0" w:rsidRDefault="00300811" w:rsidP="00300811">
      <w:pPr>
        <w:pStyle w:val="ListParagraph"/>
        <w:numPr>
          <w:ilvl w:val="0"/>
          <w:numId w:val="2"/>
        </w:numPr>
        <w:jc w:val="both"/>
        <w:rPr>
          <w:rFonts w:ascii="Candara" w:hAnsi="Candara"/>
        </w:rPr>
      </w:pPr>
      <w:r w:rsidRPr="00042CD0">
        <w:rPr>
          <w:rFonts w:ascii="Candara" w:hAnsi="Candara"/>
        </w:rPr>
        <w:t>Cause the procurement of sports facilities, supplies and equipment, and the allocation of prizes for local sports competitions, events</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Ensure that all public spaces where sports and physical activities can take place su</w:t>
      </w:r>
      <w:r>
        <w:rPr>
          <w:rFonts w:ascii="Candara" w:hAnsi="Candara"/>
        </w:rPr>
        <w:t>ch as public playgrounds, parks,</w:t>
      </w:r>
      <w:r w:rsidRPr="0081568D">
        <w:rPr>
          <w:rFonts w:ascii="Candara" w:hAnsi="Candara"/>
        </w:rPr>
        <w:t xml:space="preserve"> </w:t>
      </w:r>
      <w:r>
        <w:rPr>
          <w:rFonts w:ascii="Candara" w:hAnsi="Candara"/>
        </w:rPr>
        <w:t>courts,</w:t>
      </w:r>
      <w:r w:rsidRPr="0081568D">
        <w:rPr>
          <w:rFonts w:ascii="Candara" w:hAnsi="Candara"/>
        </w:rPr>
        <w:t xml:space="preserve"> gyms</w:t>
      </w:r>
      <w:r>
        <w:rPr>
          <w:rFonts w:ascii="Candara" w:hAnsi="Candara"/>
        </w:rPr>
        <w:t xml:space="preserve"> and similar facilities</w:t>
      </w:r>
      <w:r w:rsidRPr="0081568D">
        <w:rPr>
          <w:rFonts w:ascii="Candara" w:hAnsi="Candara"/>
        </w:rPr>
        <w:t xml:space="preserve"> are kept clean, </w:t>
      </w:r>
      <w:r>
        <w:rPr>
          <w:rFonts w:ascii="Candara" w:hAnsi="Candara"/>
        </w:rPr>
        <w:t xml:space="preserve">safe, </w:t>
      </w:r>
      <w:r w:rsidRPr="0081568D">
        <w:rPr>
          <w:rFonts w:ascii="Candara" w:hAnsi="Candara"/>
        </w:rPr>
        <w:t>conducive, and available for public use;</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 xml:space="preserve">Boost </w:t>
      </w:r>
      <w:r>
        <w:rPr>
          <w:rFonts w:ascii="Candara" w:hAnsi="Candara"/>
        </w:rPr>
        <w:t xml:space="preserve">the </w:t>
      </w:r>
      <w:r w:rsidRPr="0081568D">
        <w:rPr>
          <w:rFonts w:ascii="Candara" w:hAnsi="Candara"/>
        </w:rPr>
        <w:t>interest in sports and physical activities by inviting athletes and other sports personalities to public events, and to organize activities where these personalities can encourage all residents to take up their sport or any physical activity;</w:t>
      </w:r>
    </w:p>
    <w:p w:rsidR="00300811" w:rsidRDefault="00300811" w:rsidP="00300811">
      <w:pPr>
        <w:pStyle w:val="ListParagraph"/>
        <w:numPr>
          <w:ilvl w:val="0"/>
          <w:numId w:val="2"/>
        </w:numPr>
        <w:jc w:val="both"/>
        <w:rPr>
          <w:rFonts w:ascii="Candara" w:hAnsi="Candara"/>
        </w:rPr>
      </w:pPr>
      <w:r>
        <w:rPr>
          <w:rFonts w:ascii="Candara" w:hAnsi="Candara"/>
        </w:rPr>
        <w:t>Suggest</w:t>
      </w:r>
      <w:r w:rsidRPr="0081568D">
        <w:rPr>
          <w:rFonts w:ascii="Candara" w:hAnsi="Candara"/>
        </w:rPr>
        <w:t xml:space="preserve"> projects that may be pursued through </w:t>
      </w:r>
      <w:r>
        <w:rPr>
          <w:rFonts w:ascii="Candara" w:hAnsi="Candara"/>
        </w:rPr>
        <w:t xml:space="preserve">public-public, private-private and public-private partnerships </w:t>
      </w:r>
      <w:r w:rsidRPr="0081568D">
        <w:rPr>
          <w:rFonts w:ascii="Candara" w:hAnsi="Candara"/>
        </w:rPr>
        <w:t>to enable</w:t>
      </w:r>
      <w:r>
        <w:rPr>
          <w:rFonts w:ascii="Candara" w:hAnsi="Candara"/>
        </w:rPr>
        <w:t xml:space="preserve"> [Name of LGU] </w:t>
      </w:r>
      <w:r w:rsidRPr="0081568D">
        <w:rPr>
          <w:rFonts w:ascii="Candara" w:hAnsi="Candara"/>
        </w:rPr>
        <w:t xml:space="preserve">to achieve the purposes of this Ordinance; </w:t>
      </w:r>
    </w:p>
    <w:p w:rsidR="00300811" w:rsidRDefault="00300811" w:rsidP="00300811">
      <w:pPr>
        <w:pStyle w:val="ListParagraph"/>
        <w:numPr>
          <w:ilvl w:val="0"/>
          <w:numId w:val="1"/>
        </w:numPr>
        <w:jc w:val="both"/>
        <w:rPr>
          <w:rFonts w:ascii="Candara" w:hAnsi="Candara"/>
        </w:rPr>
      </w:pPr>
      <w:r>
        <w:rPr>
          <w:rFonts w:ascii="Candara" w:hAnsi="Candara"/>
        </w:rPr>
        <w:t xml:space="preserve">Develop programs to promote safe areas and safe sports by securing fair, respectful and non-discriminatory practices in sports and physical activities; </w:t>
      </w:r>
    </w:p>
    <w:p w:rsidR="00300811" w:rsidRPr="00DC681E" w:rsidRDefault="00300811" w:rsidP="00300811">
      <w:pPr>
        <w:pStyle w:val="ListParagraph"/>
        <w:numPr>
          <w:ilvl w:val="0"/>
          <w:numId w:val="1"/>
        </w:numPr>
        <w:jc w:val="both"/>
        <w:rPr>
          <w:rFonts w:ascii="Candara" w:hAnsi="Candara"/>
        </w:rPr>
      </w:pPr>
      <w:r>
        <w:rPr>
          <w:rFonts w:ascii="Candara" w:hAnsi="Candara"/>
        </w:rPr>
        <w:t xml:space="preserve">Document and reward best practices in Sports-for-a-Purpose activities; </w:t>
      </w:r>
      <w:r w:rsidRPr="00DC681E">
        <w:rPr>
          <w:rFonts w:ascii="Candara" w:hAnsi="Candara"/>
        </w:rPr>
        <w:t>and</w:t>
      </w:r>
    </w:p>
    <w:p w:rsidR="00300811" w:rsidRPr="0081568D" w:rsidRDefault="00300811" w:rsidP="00300811">
      <w:pPr>
        <w:pStyle w:val="ListParagraph"/>
        <w:numPr>
          <w:ilvl w:val="0"/>
          <w:numId w:val="2"/>
        </w:numPr>
        <w:jc w:val="both"/>
        <w:rPr>
          <w:rFonts w:ascii="Candara" w:hAnsi="Candara"/>
        </w:rPr>
      </w:pPr>
      <w:r w:rsidRPr="0081568D">
        <w:rPr>
          <w:rFonts w:ascii="Candara" w:hAnsi="Candara"/>
        </w:rPr>
        <w:t>Coordinate with local public and private schools to boost the interest and participation of students in sports and other physical activities.</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rPr>
      </w:pPr>
      <w:r>
        <w:rPr>
          <w:rFonts w:ascii="Candara" w:hAnsi="Candara"/>
          <w:b/>
        </w:rPr>
        <w:t>SECTION 7</w:t>
      </w:r>
      <w:r w:rsidRPr="0081568D">
        <w:rPr>
          <w:rFonts w:ascii="Candara" w:hAnsi="Candara"/>
          <w:b/>
        </w:rPr>
        <w:t xml:space="preserve">. </w:t>
      </w:r>
      <w:r>
        <w:rPr>
          <w:rFonts w:ascii="Candara" w:hAnsi="Candara"/>
          <w:b/>
          <w:caps/>
        </w:rPr>
        <w:t>Sports-for-a-</w:t>
      </w:r>
      <w:r w:rsidRPr="0081568D">
        <w:rPr>
          <w:rFonts w:ascii="Candara" w:hAnsi="Candara"/>
          <w:b/>
          <w:caps/>
        </w:rPr>
        <w:t xml:space="preserve">Purpose Fund. </w:t>
      </w:r>
      <w:r w:rsidRPr="0081568D">
        <w:rPr>
          <w:rFonts w:ascii="Candara" w:hAnsi="Candara"/>
          <w:caps/>
        </w:rPr>
        <w:t>(</w:t>
      </w:r>
      <w:r w:rsidRPr="0081568D">
        <w:rPr>
          <w:rFonts w:ascii="Candara" w:hAnsi="Candara"/>
        </w:rPr>
        <w:t>a</w:t>
      </w:r>
      <w:r w:rsidRPr="0081568D">
        <w:rPr>
          <w:rFonts w:ascii="Candara" w:hAnsi="Candara"/>
          <w:caps/>
        </w:rPr>
        <w:t>)</w:t>
      </w:r>
      <w:r w:rsidRPr="0081568D">
        <w:rPr>
          <w:rFonts w:ascii="Candara" w:hAnsi="Candara"/>
          <w:b/>
          <w:caps/>
        </w:rPr>
        <w:t xml:space="preserve"> </w:t>
      </w:r>
      <w:r w:rsidRPr="0081568D">
        <w:rPr>
          <w:rFonts w:ascii="Candara" w:hAnsi="Candara"/>
        </w:rPr>
        <w:t>There is hereby created</w:t>
      </w:r>
      <w:r>
        <w:rPr>
          <w:rFonts w:ascii="Candara" w:hAnsi="Candara"/>
        </w:rPr>
        <w:t xml:space="preserve"> a Sports-for-a-Purpose Fund (SPF</w:t>
      </w:r>
      <w:r w:rsidRPr="0081568D">
        <w:rPr>
          <w:rFonts w:ascii="Candara" w:hAnsi="Candara"/>
        </w:rPr>
        <w:t xml:space="preserve">), the annual </w:t>
      </w:r>
      <w:r>
        <w:rPr>
          <w:rFonts w:ascii="Candara" w:hAnsi="Candara"/>
        </w:rPr>
        <w:t xml:space="preserve">or supplementary </w:t>
      </w:r>
      <w:r w:rsidRPr="0081568D">
        <w:rPr>
          <w:rFonts w:ascii="Candara" w:hAnsi="Candara"/>
        </w:rPr>
        <w:t>budget</w:t>
      </w:r>
      <w:r>
        <w:rPr>
          <w:rFonts w:ascii="Candara" w:hAnsi="Candara"/>
        </w:rPr>
        <w:t>s</w:t>
      </w:r>
      <w:r w:rsidRPr="0081568D">
        <w:rPr>
          <w:rFonts w:ascii="Candara" w:hAnsi="Candara"/>
        </w:rPr>
        <w:t xml:space="preserve"> for which shall be approved by the </w:t>
      </w:r>
      <w:proofErr w:type="spellStart"/>
      <w:r w:rsidRPr="0081568D">
        <w:rPr>
          <w:rFonts w:ascii="Candara" w:hAnsi="Candara"/>
        </w:rPr>
        <w:t>Sanggunian</w:t>
      </w:r>
      <w:proofErr w:type="spellEnd"/>
      <w:r w:rsidRPr="0081568D">
        <w:rPr>
          <w:rFonts w:ascii="Candara" w:hAnsi="Candara"/>
        </w:rPr>
        <w:t xml:space="preserve">, based on the determination of the SPC and the recommendation of the [Mayor/Governor]. </w:t>
      </w:r>
    </w:p>
    <w:p w:rsidR="00300811" w:rsidRPr="0081568D" w:rsidRDefault="00300811" w:rsidP="00300811">
      <w:pPr>
        <w:jc w:val="both"/>
        <w:rPr>
          <w:rFonts w:ascii="Candara" w:hAnsi="Candara"/>
        </w:rPr>
      </w:pPr>
    </w:p>
    <w:p w:rsidR="00300811" w:rsidRDefault="00300811" w:rsidP="00300811">
      <w:pPr>
        <w:jc w:val="both"/>
        <w:rPr>
          <w:rFonts w:ascii="Candara" w:hAnsi="Candara"/>
        </w:rPr>
      </w:pPr>
      <w:r w:rsidRPr="0081568D">
        <w:rPr>
          <w:rFonts w:ascii="Candara" w:hAnsi="Candara"/>
        </w:rPr>
        <w:t>(b) Upon the recommendation of the [</w:t>
      </w:r>
      <w:r>
        <w:rPr>
          <w:rFonts w:ascii="Candara" w:hAnsi="Candara"/>
        </w:rPr>
        <w:t>Level of LGU</w:t>
      </w:r>
      <w:r w:rsidRPr="0081568D">
        <w:rPr>
          <w:rFonts w:ascii="Candara" w:hAnsi="Candara"/>
        </w:rPr>
        <w:t>] School Board</w:t>
      </w:r>
      <w:r>
        <w:rPr>
          <w:rFonts w:ascii="Candara" w:hAnsi="Candara"/>
        </w:rPr>
        <w:t xml:space="preserve"> and approved by the </w:t>
      </w:r>
      <w:proofErr w:type="spellStart"/>
      <w:r>
        <w:rPr>
          <w:rFonts w:ascii="Candara" w:hAnsi="Candara"/>
        </w:rPr>
        <w:t>Saggunian</w:t>
      </w:r>
      <w:proofErr w:type="spellEnd"/>
      <w:r w:rsidRPr="0081568D">
        <w:rPr>
          <w:rFonts w:ascii="Candara" w:hAnsi="Candara"/>
        </w:rPr>
        <w:t xml:space="preserve">, earmark </w:t>
      </w:r>
      <w:r>
        <w:rPr>
          <w:rFonts w:ascii="Candara" w:hAnsi="Candara"/>
        </w:rPr>
        <w:t>[Number] Percent [Percentage]</w:t>
      </w:r>
      <w:r w:rsidRPr="0081568D">
        <w:rPr>
          <w:rFonts w:ascii="Candara" w:hAnsi="Candara"/>
        </w:rPr>
        <w:t xml:space="preserve"> of the Special Education Fund to fund the programs and activities under this Ordinance.</w:t>
      </w:r>
    </w:p>
    <w:p w:rsidR="00300811" w:rsidRDefault="00300811" w:rsidP="00300811">
      <w:pPr>
        <w:jc w:val="both"/>
        <w:rPr>
          <w:rFonts w:ascii="Candara" w:hAnsi="Candara"/>
        </w:rPr>
      </w:pPr>
    </w:p>
    <w:p w:rsidR="00300811" w:rsidRPr="0081568D" w:rsidRDefault="00300811" w:rsidP="00300811">
      <w:pPr>
        <w:jc w:val="both"/>
        <w:rPr>
          <w:rFonts w:ascii="Candara" w:hAnsi="Candara"/>
        </w:rPr>
      </w:pPr>
      <w:r>
        <w:rPr>
          <w:rFonts w:ascii="Candara" w:hAnsi="Candara"/>
        </w:rPr>
        <w:t xml:space="preserve">(c) Upon the recommendation of the </w:t>
      </w:r>
      <w:r w:rsidRPr="0081568D">
        <w:rPr>
          <w:rFonts w:ascii="Candara" w:hAnsi="Candara"/>
        </w:rPr>
        <w:t>[</w:t>
      </w:r>
      <w:r>
        <w:rPr>
          <w:rFonts w:ascii="Candara" w:hAnsi="Candara"/>
        </w:rPr>
        <w:t>Level of LGU</w:t>
      </w:r>
      <w:r w:rsidRPr="0081568D">
        <w:rPr>
          <w:rFonts w:ascii="Candara" w:hAnsi="Candara"/>
        </w:rPr>
        <w:t>]</w:t>
      </w:r>
      <w:r>
        <w:rPr>
          <w:rFonts w:ascii="Candara" w:hAnsi="Candara"/>
        </w:rPr>
        <w:t xml:space="preserve"> Development Council and approved by the </w:t>
      </w:r>
      <w:proofErr w:type="spellStart"/>
      <w:r>
        <w:rPr>
          <w:rFonts w:ascii="Candara" w:hAnsi="Candara"/>
        </w:rPr>
        <w:t>Saggunian</w:t>
      </w:r>
      <w:proofErr w:type="spellEnd"/>
      <w:r>
        <w:rPr>
          <w:rFonts w:ascii="Candara" w:hAnsi="Candara"/>
        </w:rPr>
        <w:t>, apportion [Number] Percent [Percentage]</w:t>
      </w:r>
      <w:r w:rsidRPr="0081568D">
        <w:rPr>
          <w:rFonts w:ascii="Candara" w:hAnsi="Candara"/>
        </w:rPr>
        <w:t xml:space="preserve"> </w:t>
      </w:r>
      <w:r>
        <w:rPr>
          <w:rFonts w:ascii="Candara" w:hAnsi="Candara"/>
        </w:rPr>
        <w:t>of the Development Fund to support</w:t>
      </w:r>
      <w:r w:rsidRPr="0081568D">
        <w:rPr>
          <w:rFonts w:ascii="Candara" w:hAnsi="Candara"/>
        </w:rPr>
        <w:t xml:space="preserve"> the programs and activities under this Ordinance.</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rPr>
      </w:pPr>
      <w:r>
        <w:rPr>
          <w:rFonts w:ascii="Candara" w:hAnsi="Candara"/>
        </w:rPr>
        <w:t>(d</w:t>
      </w:r>
      <w:r w:rsidRPr="0081568D">
        <w:rPr>
          <w:rFonts w:ascii="Candara" w:hAnsi="Candara"/>
        </w:rPr>
        <w:t>) The general purpose of the SPF shall be to ensure the fulfillment of the purposes of this Ordinance through the activities and other initiatives cr</w:t>
      </w:r>
      <w:r>
        <w:rPr>
          <w:rFonts w:ascii="Candara" w:hAnsi="Candara"/>
        </w:rPr>
        <w:t>eated and organized by the SPC</w:t>
      </w:r>
      <w:r w:rsidRPr="0081568D">
        <w:rPr>
          <w:rFonts w:ascii="Candara" w:hAnsi="Candara"/>
        </w:rPr>
        <w:t xml:space="preserve">. </w:t>
      </w:r>
    </w:p>
    <w:p w:rsidR="00300811" w:rsidRPr="0081568D" w:rsidRDefault="00300811" w:rsidP="00300811">
      <w:pPr>
        <w:jc w:val="both"/>
        <w:rPr>
          <w:rFonts w:ascii="Candara" w:hAnsi="Candara"/>
          <w:b/>
          <w:caps/>
        </w:rPr>
      </w:pPr>
    </w:p>
    <w:p w:rsidR="00300811" w:rsidRPr="0081568D" w:rsidRDefault="00300811" w:rsidP="00300811">
      <w:pPr>
        <w:jc w:val="both"/>
        <w:rPr>
          <w:rFonts w:ascii="Candara" w:hAnsi="Candara"/>
          <w:b/>
          <w:caps/>
        </w:rPr>
      </w:pPr>
    </w:p>
    <w:p w:rsidR="00300811" w:rsidRPr="0081568D" w:rsidRDefault="00300811" w:rsidP="00300811">
      <w:pPr>
        <w:jc w:val="both"/>
        <w:rPr>
          <w:rFonts w:ascii="Candara" w:hAnsi="Candara"/>
        </w:rPr>
      </w:pPr>
      <w:r>
        <w:rPr>
          <w:rFonts w:ascii="Candara" w:hAnsi="Candara"/>
          <w:b/>
          <w:caps/>
        </w:rPr>
        <w:t>SECTION 8</w:t>
      </w:r>
      <w:r w:rsidRPr="0081568D">
        <w:rPr>
          <w:rFonts w:ascii="Candara" w:hAnsi="Candara"/>
          <w:b/>
          <w:caps/>
        </w:rPr>
        <w:t xml:space="preserve">. </w:t>
      </w:r>
      <w:proofErr w:type="gramStart"/>
      <w:r w:rsidRPr="0081568D">
        <w:rPr>
          <w:rFonts w:ascii="Candara" w:hAnsi="Candara"/>
          <w:b/>
          <w:caps/>
        </w:rPr>
        <w:t>LOCAL SPORTS COORDINATOR.</w:t>
      </w:r>
      <w:proofErr w:type="gramEnd"/>
      <w:r w:rsidRPr="0081568D">
        <w:rPr>
          <w:rFonts w:ascii="Candara" w:hAnsi="Candara"/>
          <w:b/>
          <w:caps/>
        </w:rPr>
        <w:t xml:space="preserve"> </w:t>
      </w:r>
      <w:r w:rsidRPr="0081568D">
        <w:rPr>
          <w:rFonts w:ascii="Candara" w:hAnsi="Candara"/>
        </w:rPr>
        <w:t xml:space="preserve">The Local Sports Coordinator shall be the primary </w:t>
      </w:r>
      <w:proofErr w:type="spellStart"/>
      <w:r w:rsidRPr="0081568D">
        <w:rPr>
          <w:rFonts w:ascii="Candara" w:hAnsi="Candara"/>
        </w:rPr>
        <w:t>implementor</w:t>
      </w:r>
      <w:proofErr w:type="spellEnd"/>
      <w:r w:rsidRPr="0081568D">
        <w:rPr>
          <w:rFonts w:ascii="Candara" w:hAnsi="Candara"/>
        </w:rPr>
        <w:t xml:space="preserve"> of the initiatives determined by the SPC.</w:t>
      </w:r>
    </w:p>
    <w:p w:rsidR="00300811" w:rsidRDefault="00300811" w:rsidP="00300811">
      <w:pPr>
        <w:jc w:val="both"/>
        <w:rPr>
          <w:rFonts w:ascii="Candara" w:hAnsi="Candara"/>
        </w:rPr>
      </w:pPr>
    </w:p>
    <w:p w:rsidR="00300811" w:rsidRDefault="00300811" w:rsidP="00300811">
      <w:pPr>
        <w:jc w:val="both"/>
        <w:rPr>
          <w:rFonts w:ascii="Candara" w:hAnsi="Candara"/>
          <w:lang w:val="en-PH"/>
        </w:rPr>
      </w:pPr>
      <w:r w:rsidRPr="0081568D">
        <w:rPr>
          <w:rFonts w:ascii="Candara" w:hAnsi="Candara"/>
          <w:b/>
          <w:lang w:val="en-PH"/>
        </w:rPr>
        <w:t xml:space="preserve">SECTION </w:t>
      </w:r>
      <w:r>
        <w:rPr>
          <w:rFonts w:ascii="Candara" w:hAnsi="Candara"/>
          <w:b/>
          <w:lang w:val="en-PH"/>
        </w:rPr>
        <w:t>9</w:t>
      </w:r>
      <w:r w:rsidRPr="0081568D">
        <w:rPr>
          <w:rFonts w:ascii="Candara" w:hAnsi="Candara"/>
          <w:b/>
          <w:lang w:val="en-PH"/>
        </w:rPr>
        <w:t xml:space="preserve">. </w:t>
      </w:r>
      <w:r>
        <w:rPr>
          <w:rFonts w:ascii="Candara" w:hAnsi="Candara"/>
          <w:b/>
          <w:lang w:val="en-PH"/>
        </w:rPr>
        <w:t>PENAL PROVISION</w:t>
      </w:r>
      <w:r w:rsidRPr="0081568D">
        <w:rPr>
          <w:rFonts w:ascii="Candara" w:hAnsi="Candara"/>
          <w:b/>
          <w:lang w:val="en-PH"/>
        </w:rPr>
        <w:t>.</w:t>
      </w:r>
      <w:r>
        <w:rPr>
          <w:rFonts w:ascii="Candara" w:hAnsi="Candara"/>
          <w:b/>
          <w:lang w:val="en-PH"/>
        </w:rPr>
        <w:t xml:space="preserve"> </w:t>
      </w:r>
      <w:r>
        <w:rPr>
          <w:rFonts w:ascii="Candara" w:hAnsi="Candara"/>
          <w:lang w:val="en-PH"/>
        </w:rPr>
        <w:t xml:space="preserve">Without prejudice to the other penalties that may be imposed under applicable laws, rules and regulations, any person who shall </w:t>
      </w:r>
      <w:r w:rsidRPr="005F7EB1">
        <w:rPr>
          <w:rFonts w:ascii="Candara" w:hAnsi="Candara"/>
          <w:lang w:val="en-PH"/>
        </w:rPr>
        <w:t xml:space="preserve">harass or discriminate another on the basis of </w:t>
      </w:r>
      <w:r w:rsidRPr="005F7EB1">
        <w:rPr>
          <w:rFonts w:ascii="Candara" w:hAnsi="Candara"/>
        </w:rPr>
        <w:t>race, gender, ability, religion, povert</w:t>
      </w:r>
      <w:r>
        <w:rPr>
          <w:rFonts w:ascii="Candara" w:hAnsi="Candara"/>
        </w:rPr>
        <w:t>y, property, status, position, education</w:t>
      </w:r>
      <w:r w:rsidRPr="005F7EB1">
        <w:rPr>
          <w:rFonts w:ascii="Candara" w:hAnsi="Candara"/>
        </w:rPr>
        <w:t xml:space="preserve">, </w:t>
      </w:r>
      <w:r>
        <w:rPr>
          <w:rFonts w:ascii="Candara" w:hAnsi="Candara"/>
        </w:rPr>
        <w:t xml:space="preserve">political affiliation, </w:t>
      </w:r>
      <w:r w:rsidRPr="005F7EB1">
        <w:rPr>
          <w:rFonts w:ascii="Candara" w:hAnsi="Candara"/>
        </w:rPr>
        <w:t>opinion and differences</w:t>
      </w:r>
      <w:r w:rsidRPr="005F7EB1">
        <w:rPr>
          <w:rFonts w:ascii="Candara" w:hAnsi="Candara"/>
          <w:lang w:val="en-PH"/>
        </w:rPr>
        <w:t xml:space="preserve"> in sports spaces and activities </w:t>
      </w:r>
      <w:r>
        <w:rPr>
          <w:rFonts w:ascii="Candara" w:hAnsi="Candara"/>
          <w:lang w:val="en-PH"/>
        </w:rPr>
        <w:t>shall be penalized with the following:</w:t>
      </w:r>
    </w:p>
    <w:p w:rsidR="00300811" w:rsidRDefault="00300811" w:rsidP="00300811">
      <w:pPr>
        <w:jc w:val="both"/>
        <w:rPr>
          <w:rFonts w:ascii="Candara" w:hAnsi="Candara"/>
          <w:lang w:val="en-PH"/>
        </w:rPr>
      </w:pPr>
    </w:p>
    <w:p w:rsidR="00300811" w:rsidRDefault="00300811" w:rsidP="00300811">
      <w:pPr>
        <w:pStyle w:val="ListParagraph"/>
        <w:numPr>
          <w:ilvl w:val="0"/>
          <w:numId w:val="3"/>
        </w:numPr>
        <w:jc w:val="both"/>
        <w:rPr>
          <w:rFonts w:ascii="Candara" w:hAnsi="Candara"/>
        </w:rPr>
      </w:pPr>
      <w:r>
        <w:rPr>
          <w:rFonts w:ascii="Candara" w:hAnsi="Candara"/>
        </w:rPr>
        <w:t>First Offense:</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 xml:space="preserve">A fine of </w:t>
      </w:r>
      <w:r w:rsidRPr="0081568D">
        <w:rPr>
          <w:rFonts w:ascii="Candara" w:hAnsi="Candara"/>
          <w:lang w:val="en-PH"/>
        </w:rPr>
        <w:t>[</w:t>
      </w:r>
      <w:r>
        <w:rPr>
          <w:rFonts w:ascii="Candara" w:hAnsi="Candara"/>
          <w:lang w:val="en-PH"/>
        </w:rPr>
        <w:t>Amount</w:t>
      </w:r>
      <w:r w:rsidRPr="0081568D">
        <w:rPr>
          <w:rFonts w:ascii="Candara" w:hAnsi="Candara"/>
          <w:lang w:val="en-PH"/>
        </w:rPr>
        <w:t>]</w:t>
      </w:r>
      <w:r>
        <w:rPr>
          <w:rFonts w:ascii="Candara" w:hAnsi="Candara"/>
          <w:lang w:val="en-PH"/>
        </w:rPr>
        <w:t xml:space="preserve"> </w:t>
      </w:r>
      <w:r>
        <w:rPr>
          <w:rFonts w:ascii="Candara" w:hAnsi="Candara"/>
        </w:rPr>
        <w:t>Pesos;</w:t>
      </w:r>
    </w:p>
    <w:p w:rsidR="00300811" w:rsidRDefault="00300811" w:rsidP="00300811">
      <w:pPr>
        <w:pStyle w:val="ListParagraph"/>
        <w:numPr>
          <w:ilvl w:val="0"/>
          <w:numId w:val="3"/>
        </w:numPr>
        <w:jc w:val="both"/>
        <w:rPr>
          <w:rFonts w:ascii="Candara" w:hAnsi="Candara"/>
        </w:rPr>
      </w:pPr>
      <w:r>
        <w:rPr>
          <w:rFonts w:ascii="Candara" w:hAnsi="Candara"/>
        </w:rPr>
        <w:t>Second Offense:</w:t>
      </w:r>
      <w:r>
        <w:rPr>
          <w:rFonts w:ascii="Candara" w:hAnsi="Candara"/>
        </w:rPr>
        <w:tab/>
      </w:r>
      <w:r>
        <w:rPr>
          <w:rFonts w:ascii="Candara" w:hAnsi="Candara"/>
        </w:rPr>
        <w:tab/>
      </w:r>
      <w:r>
        <w:rPr>
          <w:rFonts w:ascii="Candara" w:hAnsi="Candara"/>
        </w:rPr>
        <w:tab/>
        <w:t xml:space="preserve">A fine of </w:t>
      </w:r>
      <w:r w:rsidRPr="0081568D">
        <w:rPr>
          <w:rFonts w:ascii="Candara" w:hAnsi="Candara"/>
          <w:lang w:val="en-PH"/>
        </w:rPr>
        <w:t>[</w:t>
      </w:r>
      <w:r>
        <w:rPr>
          <w:rFonts w:ascii="Candara" w:hAnsi="Candara"/>
          <w:lang w:val="en-PH"/>
        </w:rPr>
        <w:t>Amount</w:t>
      </w:r>
      <w:r w:rsidRPr="0081568D">
        <w:rPr>
          <w:rFonts w:ascii="Candara" w:hAnsi="Candara"/>
          <w:lang w:val="en-PH"/>
        </w:rPr>
        <w:t>]</w:t>
      </w:r>
      <w:r>
        <w:rPr>
          <w:rFonts w:ascii="Candara" w:hAnsi="Candara"/>
          <w:lang w:val="en-PH"/>
        </w:rPr>
        <w:t xml:space="preserve"> </w:t>
      </w:r>
      <w:r>
        <w:rPr>
          <w:rFonts w:ascii="Candara" w:hAnsi="Candara"/>
        </w:rPr>
        <w:t>Pesos; and</w:t>
      </w:r>
    </w:p>
    <w:p w:rsidR="00300811" w:rsidRDefault="00300811" w:rsidP="00300811">
      <w:pPr>
        <w:pStyle w:val="ListParagraph"/>
        <w:numPr>
          <w:ilvl w:val="0"/>
          <w:numId w:val="3"/>
        </w:numPr>
        <w:jc w:val="both"/>
        <w:rPr>
          <w:rFonts w:ascii="Candara" w:hAnsi="Candara"/>
        </w:rPr>
      </w:pPr>
      <w:r>
        <w:rPr>
          <w:rFonts w:ascii="Candara" w:hAnsi="Candara"/>
        </w:rPr>
        <w:t>Third and Succeeding Offenses:</w:t>
      </w:r>
      <w:r>
        <w:rPr>
          <w:rFonts w:ascii="Candara" w:hAnsi="Candara"/>
        </w:rPr>
        <w:tab/>
        <w:t xml:space="preserve">A fine of </w:t>
      </w:r>
      <w:r w:rsidRPr="0081568D">
        <w:rPr>
          <w:rFonts w:ascii="Candara" w:hAnsi="Candara"/>
          <w:lang w:val="en-PH"/>
        </w:rPr>
        <w:t>[</w:t>
      </w:r>
      <w:r>
        <w:rPr>
          <w:rFonts w:ascii="Candara" w:hAnsi="Candara"/>
          <w:lang w:val="en-PH"/>
        </w:rPr>
        <w:t>Amount</w:t>
      </w:r>
      <w:r w:rsidRPr="0081568D">
        <w:rPr>
          <w:rFonts w:ascii="Candara" w:hAnsi="Candara"/>
          <w:lang w:val="en-PH"/>
        </w:rPr>
        <w:t>]</w:t>
      </w:r>
      <w:r>
        <w:rPr>
          <w:rFonts w:ascii="Candara" w:hAnsi="Candara"/>
          <w:lang w:val="en-PH"/>
        </w:rPr>
        <w:t xml:space="preserve"> </w:t>
      </w:r>
      <w:r>
        <w:rPr>
          <w:rFonts w:ascii="Candara" w:hAnsi="Candara"/>
        </w:rPr>
        <w:t xml:space="preserve">Pesos and/ or </w:t>
      </w:r>
    </w:p>
    <w:p w:rsidR="00300811" w:rsidRPr="00300811" w:rsidRDefault="00300811" w:rsidP="00300811">
      <w:pPr>
        <w:pStyle w:val="ListParagraph"/>
        <w:ind w:left="4320"/>
        <w:jc w:val="both"/>
        <w:rPr>
          <w:rFonts w:ascii="Candara" w:hAnsi="Candara"/>
        </w:rPr>
      </w:pPr>
      <w:r>
        <w:rPr>
          <w:rFonts w:ascii="Candara" w:hAnsi="Candara"/>
        </w:rPr>
        <w:t xml:space="preserve">maximum of </w:t>
      </w:r>
      <w:r w:rsidRPr="00300811">
        <w:rPr>
          <w:rFonts w:ascii="Candara" w:hAnsi="Candara"/>
        </w:rPr>
        <w:t xml:space="preserve">imprisonment upon the </w:t>
      </w:r>
      <w:r>
        <w:rPr>
          <w:rFonts w:ascii="Candara" w:hAnsi="Candara"/>
        </w:rPr>
        <w:t xml:space="preserve"> </w:t>
      </w:r>
      <w:bookmarkStart w:id="0" w:name="_GoBack"/>
      <w:bookmarkEnd w:id="0"/>
      <w:r w:rsidRPr="00300811">
        <w:rPr>
          <w:rFonts w:ascii="Candara" w:hAnsi="Candara"/>
        </w:rPr>
        <w:t>discretion of the court.</w:t>
      </w:r>
    </w:p>
    <w:p w:rsidR="00300811" w:rsidRPr="0081568D" w:rsidRDefault="00300811" w:rsidP="00300811">
      <w:pPr>
        <w:jc w:val="both"/>
        <w:rPr>
          <w:rFonts w:ascii="Candara" w:hAnsi="Candara"/>
        </w:rPr>
      </w:pPr>
    </w:p>
    <w:p w:rsidR="00300811" w:rsidRPr="0081568D" w:rsidRDefault="00300811" w:rsidP="00300811">
      <w:pPr>
        <w:jc w:val="both"/>
        <w:rPr>
          <w:rFonts w:ascii="Candara" w:hAnsi="Candara"/>
          <w:b/>
          <w:lang w:val="en-PH"/>
        </w:rPr>
      </w:pPr>
      <w:r w:rsidRPr="0081568D">
        <w:rPr>
          <w:rFonts w:ascii="Candara" w:hAnsi="Candara"/>
          <w:b/>
          <w:lang w:val="en-PH"/>
        </w:rPr>
        <w:t xml:space="preserve">SECTION </w:t>
      </w:r>
      <w:r>
        <w:rPr>
          <w:rFonts w:ascii="Candara" w:hAnsi="Candara"/>
          <w:b/>
          <w:lang w:val="en-PH"/>
        </w:rPr>
        <w:t>10</w:t>
      </w:r>
      <w:r w:rsidRPr="0081568D">
        <w:rPr>
          <w:rFonts w:ascii="Candara" w:hAnsi="Candara"/>
          <w:b/>
          <w:lang w:val="en-PH"/>
        </w:rPr>
        <w:t xml:space="preserve">. SEPARABILITY. </w:t>
      </w:r>
      <w:r w:rsidRPr="0081568D">
        <w:rPr>
          <w:rFonts w:ascii="Candara" w:hAnsi="Candara"/>
          <w:lang w:val="en-PH"/>
        </w:rPr>
        <w:t xml:space="preserve">If, for any reason any part or provision of this ordinance shall be held to be unconstitutional or invalid, other parts or provisions hereof which are not affected thereby shall continue to be in full force and effect. </w:t>
      </w:r>
    </w:p>
    <w:p w:rsidR="00300811" w:rsidRPr="0081568D" w:rsidRDefault="00300811" w:rsidP="00300811">
      <w:pPr>
        <w:jc w:val="both"/>
        <w:rPr>
          <w:rFonts w:ascii="Candara" w:hAnsi="Candara"/>
          <w:lang w:val="en-PH"/>
        </w:rPr>
      </w:pPr>
    </w:p>
    <w:p w:rsidR="00300811" w:rsidRPr="0081568D" w:rsidRDefault="00300811" w:rsidP="00300811">
      <w:pPr>
        <w:jc w:val="both"/>
        <w:rPr>
          <w:rFonts w:ascii="Candara" w:hAnsi="Candara"/>
          <w:lang w:val="en-PH"/>
        </w:rPr>
      </w:pPr>
      <w:r w:rsidRPr="0081568D">
        <w:rPr>
          <w:rFonts w:ascii="Candara" w:hAnsi="Candara"/>
          <w:b/>
          <w:lang w:val="en-PH"/>
        </w:rPr>
        <w:t xml:space="preserve">SECTION </w:t>
      </w:r>
      <w:r>
        <w:rPr>
          <w:rFonts w:ascii="Candara" w:hAnsi="Candara"/>
          <w:b/>
          <w:lang w:val="en-PH"/>
        </w:rPr>
        <w:t>11</w:t>
      </w:r>
      <w:r w:rsidRPr="0081568D">
        <w:rPr>
          <w:rFonts w:ascii="Candara" w:hAnsi="Candara"/>
          <w:b/>
          <w:lang w:val="en-PH"/>
        </w:rPr>
        <w:t>. REPEALING CLAUSE.</w:t>
      </w:r>
      <w:r w:rsidRPr="0081568D">
        <w:rPr>
          <w:rFonts w:ascii="Candara" w:hAnsi="Candara"/>
          <w:lang w:val="en-PH"/>
        </w:rPr>
        <w:t xml:space="preserve"> All any ordinances, rules and regulation found inconsistent with any provision of this Ordinance are hereby repealed and amended accordingly. </w:t>
      </w:r>
    </w:p>
    <w:p w:rsidR="00300811" w:rsidRPr="0081568D" w:rsidRDefault="00300811" w:rsidP="00300811">
      <w:pPr>
        <w:jc w:val="both"/>
        <w:rPr>
          <w:rFonts w:ascii="Candara" w:hAnsi="Candara"/>
          <w:lang w:val="en-PH"/>
        </w:rPr>
      </w:pPr>
    </w:p>
    <w:p w:rsidR="00300811" w:rsidRPr="0081568D" w:rsidRDefault="00300811" w:rsidP="00300811">
      <w:pPr>
        <w:jc w:val="both"/>
        <w:rPr>
          <w:rFonts w:ascii="Candara" w:hAnsi="Candara"/>
          <w:lang w:val="en-PH"/>
        </w:rPr>
      </w:pPr>
      <w:r w:rsidRPr="0081568D">
        <w:rPr>
          <w:rFonts w:ascii="Candara" w:hAnsi="Candara"/>
          <w:b/>
          <w:lang w:val="en-PH"/>
        </w:rPr>
        <w:t xml:space="preserve">SECTION </w:t>
      </w:r>
      <w:r>
        <w:rPr>
          <w:rFonts w:ascii="Candara" w:hAnsi="Candara"/>
          <w:b/>
          <w:lang w:val="en-PH"/>
        </w:rPr>
        <w:t>12</w:t>
      </w:r>
      <w:r w:rsidRPr="0081568D">
        <w:rPr>
          <w:rFonts w:ascii="Candara" w:hAnsi="Candara"/>
          <w:b/>
          <w:lang w:val="en-PH"/>
        </w:rPr>
        <w:t>. EFFECTIVITY.</w:t>
      </w:r>
      <w:r w:rsidRPr="0081568D">
        <w:rPr>
          <w:rFonts w:ascii="Candara" w:hAnsi="Candara"/>
          <w:lang w:val="en-PH"/>
        </w:rPr>
        <w:t xml:space="preserve"> This ordinance shall take effect upon its </w:t>
      </w:r>
      <w:r>
        <w:rPr>
          <w:rFonts w:ascii="Candara" w:hAnsi="Candara"/>
          <w:lang w:val="en-PH"/>
        </w:rPr>
        <w:t>publication</w:t>
      </w:r>
      <w:r w:rsidRPr="0081568D">
        <w:rPr>
          <w:rFonts w:ascii="Candara" w:hAnsi="Candara"/>
          <w:lang w:val="en-PH"/>
        </w:rPr>
        <w:t xml:space="preserve">. </w:t>
      </w:r>
    </w:p>
    <w:p w:rsidR="00300811" w:rsidRPr="0081568D" w:rsidRDefault="00300811" w:rsidP="00300811">
      <w:pPr>
        <w:rPr>
          <w:rFonts w:ascii="Candara" w:hAnsi="Candara"/>
          <w:lang w:val="en-PH"/>
        </w:rPr>
      </w:pPr>
    </w:p>
    <w:p w:rsidR="00300811" w:rsidRPr="0081568D" w:rsidRDefault="00300811" w:rsidP="00300811">
      <w:pPr>
        <w:rPr>
          <w:rFonts w:ascii="Candara" w:hAnsi="Candara"/>
        </w:rPr>
      </w:pPr>
      <w:r w:rsidRPr="0081568D">
        <w:rPr>
          <w:rFonts w:ascii="Candara" w:hAnsi="Candara"/>
          <w:lang w:val="en-PH"/>
        </w:rPr>
        <w:t>ENACTED ON [</w:t>
      </w:r>
      <w:r>
        <w:rPr>
          <w:rFonts w:ascii="Candara" w:hAnsi="Candara"/>
          <w:lang w:val="en-PH"/>
        </w:rPr>
        <w:t>Date</w:t>
      </w:r>
      <w:r w:rsidRPr="0081568D">
        <w:rPr>
          <w:rFonts w:ascii="Candara" w:hAnsi="Candara"/>
          <w:lang w:val="en-PH"/>
        </w:rPr>
        <w:t>].</w:t>
      </w:r>
    </w:p>
    <w:p w:rsidR="00531BBB" w:rsidRDefault="00531BBB"/>
    <w:sectPr w:rsidR="00531BBB" w:rsidSect="0030081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1D35"/>
    <w:multiLevelType w:val="hybridMultilevel"/>
    <w:tmpl w:val="5EE4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A39FD"/>
    <w:multiLevelType w:val="hybridMultilevel"/>
    <w:tmpl w:val="A476E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907ACB"/>
    <w:multiLevelType w:val="hybridMultilevel"/>
    <w:tmpl w:val="45EAA3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71A21"/>
    <w:multiLevelType w:val="hybridMultilevel"/>
    <w:tmpl w:val="35A8F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11"/>
    <w:rsid w:val="00300811"/>
    <w:rsid w:val="00531BBB"/>
    <w:rsid w:val="00802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9931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8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1719</Words>
  <Characters>9799</Characters>
  <Application>Microsoft Macintosh Word</Application>
  <DocSecurity>0</DocSecurity>
  <Lines>81</Lines>
  <Paragraphs>22</Paragraphs>
  <ScaleCrop>false</ScaleCrop>
  <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 Agra</dc:creator>
  <cp:keywords/>
  <dc:description/>
  <cp:lastModifiedBy>Alberto C. Agra</cp:lastModifiedBy>
  <cp:revision>1</cp:revision>
  <dcterms:created xsi:type="dcterms:W3CDTF">2020-12-14T10:08:00Z</dcterms:created>
  <dcterms:modified xsi:type="dcterms:W3CDTF">2020-12-14T10:10:00Z</dcterms:modified>
</cp:coreProperties>
</file>